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ascii="黑体" w:hAnsi="黑体" w:eastAsia="黑体" w:cs="黑体"/>
          <w:color w:val="FFFFFF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4297F5F6">
      <w:pPr>
        <w:adjustRightInd w:val="0"/>
        <w:snapToGrid w:val="0"/>
        <w:spacing w:line="300" w:lineRule="auto"/>
        <w:jc w:val="center"/>
        <w:rPr>
          <w:rFonts w:hint="eastAsia"/>
          <w:lang w:val="en-US" w:eastAsia="zh-C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法定代表人授权委托书</w:t>
      </w:r>
    </w:p>
    <w:p w14:paraId="233FDA97">
      <w:pPr>
        <w:pStyle w:val="2"/>
        <w:rPr>
          <w:rFonts w:hint="eastAsia" w:ascii="仿宋_GB2312" w:hAnsi="仿宋" w:cs="宋体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F59C53">
      <w:pPr>
        <w:ind w:firstLine="560" w:firstLineChars="200"/>
        <w:jc w:val="left"/>
        <w:rPr>
          <w:rFonts w:hint="eastAsia" w:ascii="仿宋_GB2312" w:hAnsi="仿宋" w:cs="宋体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同志为我公司参加贵单位组织的</w:t>
      </w:r>
      <w:bookmarkStart w:id="0" w:name="OLE_LINK19"/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广西财经学院</w:t>
      </w:r>
      <w:bookmarkStart w:id="2" w:name="_GoBack"/>
      <w:bookmarkEnd w:id="2"/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2026年大数据与人工智能学院</w:t>
      </w:r>
      <w:bookmarkStart w:id="1" w:name="OLE_LINK4"/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数据采集服务采购项目</w:t>
      </w:r>
      <w:bookmarkEnd w:id="0"/>
      <w:bookmarkEnd w:id="1"/>
      <w:r>
        <w:rPr>
          <w:rFonts w:hint="eastAsia" w:ascii="仿宋_GB2312" w:hAnsi="仿宋" w:eastAsia="宋体" w:cs="宋体"/>
          <w:color w:val="auto"/>
          <w:kern w:val="2"/>
          <w:sz w:val="28"/>
          <w:szCs w:val="28"/>
          <w:lang w:val="en-US" w:eastAsia="zh-CN" w:bidi="ar-SA"/>
        </w:rPr>
        <w:t>投标（竞标）代表人，全权代表我公司处理</w:t>
      </w:r>
      <w:r>
        <w:rPr>
          <w:rFonts w:hint="eastAsia" w:ascii="宋体" w:hAnsi="宋体" w:cs="宋体"/>
          <w:sz w:val="28"/>
          <w:szCs w:val="28"/>
        </w:rPr>
        <w:t>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hint="default" w:ascii="仿宋_GB2312" w:hAnsi="仿宋" w:eastAsia="宋体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日止。</w:t>
      </w: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5"/>
      </w:tblGrid>
      <w:tr w14:paraId="6C7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2" w:hRule="atLeast"/>
        </w:trPr>
        <w:tc>
          <w:tcPr>
            <w:tcW w:w="8305" w:type="dxa"/>
          </w:tcPr>
          <w:p w14:paraId="70914D12">
            <w:pPr>
              <w:pStyle w:val="3"/>
              <w:jc w:val="both"/>
              <w:rPr>
                <w:rFonts w:hint="eastAsia" w:ascii="仿宋_GB2312" w:hAnsi="仿宋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18BDF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272EB"/>
    <w:rsid w:val="33D272EB"/>
    <w:rsid w:val="34983766"/>
    <w:rsid w:val="7DA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212</Characters>
  <Lines>0</Lines>
  <Paragraphs>0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2026-06-10T10:03:00Z</dcterms:created>
  <dc:creator>MG</dc:creator>
  <cp:lastModifiedBy>阿玲</cp:lastModifiedBy>
  <dcterms:modified xsi:type="dcterms:W3CDTF">2026-06-15T00:27:33Z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A7D3DA24904440F8B295B8659FF38EF9_13</vt:lpwstr>
  </property>
  <property fmtid="{D5CDD505-2E9C-101B-9397-08002B2CF9AE}" pid="4" name="KSOTemplateDocerSaveRecord">
    <vt:lpwstr>eyJoZGlkIjoiZDMzOWU4ZGNkZDNmZjczNWI3ZTk0NGVmNDJjNGVkMzEiLCJ1c2VySWQiOiI3MTczNDc4MTMifQ==</vt:lpwstr>
  </property>
</Properties>
</file>