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BB57F">
      <w:pPr>
        <w:rPr>
          <w:rFonts w:ascii="黑体" w:hAnsi="黑体" w:eastAsia="黑体" w:cs="黑体"/>
          <w:color w:val="FFFFFF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4297F5F6">
      <w:pPr>
        <w:adjustRightInd w:val="0"/>
        <w:snapToGrid w:val="0"/>
        <w:spacing w:line="300" w:lineRule="auto"/>
        <w:jc w:val="center"/>
        <w:rPr>
          <w:rFonts w:hint="eastAsia"/>
          <w:lang w:val="en-US" w:eastAsia="zh-CN"/>
        </w:rPr>
      </w:pPr>
    </w:p>
    <w:p w14:paraId="691A5659">
      <w:pPr>
        <w:adjustRightInd w:val="0"/>
        <w:snapToGrid w:val="0"/>
        <w:spacing w:line="300" w:lineRule="auto"/>
        <w:jc w:val="center"/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法定代表人授权委托书</w:t>
      </w:r>
    </w:p>
    <w:p w14:paraId="233FDA97">
      <w:pPr>
        <w:pStyle w:val="2"/>
        <w:rPr>
          <w:rFonts w:hint="eastAsia" w:ascii="仿宋_GB2312" w:hAnsi="仿宋" w:cs="宋体"/>
          <w:sz w:val="24"/>
          <w:szCs w:val="24"/>
        </w:rPr>
      </w:pPr>
      <w:r>
        <w:rPr>
          <w:rFonts w:ascii="仿宋_GB2312" w:hAnsi="仿宋" w:cs="仿宋_GB2312"/>
          <w:sz w:val="24"/>
          <w:szCs w:val="24"/>
          <w:u w:val="single"/>
        </w:rPr>
        <w:t>________________________________</w:t>
      </w:r>
      <w:r>
        <w:rPr>
          <w:rFonts w:hint="eastAsia" w:ascii="仿宋_GB2312" w:hAnsi="仿宋" w:cs="宋体"/>
          <w:sz w:val="24"/>
          <w:szCs w:val="24"/>
        </w:rPr>
        <w:t>：</w:t>
      </w:r>
    </w:p>
    <w:p w14:paraId="73F59C53">
      <w:pPr>
        <w:pStyle w:val="3"/>
        <w:ind w:firstLine="840" w:firstLineChars="300"/>
        <w:jc w:val="both"/>
        <w:rPr>
          <w:rFonts w:hint="eastAsia" w:ascii="仿宋_GB2312" w:hAnsi="仿宋" w:cs="宋体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同志为我公司参加贵单</w:t>
      </w:r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位组织的2026年广西财经学院会计学院</w:t>
      </w:r>
      <w:r>
        <w:rPr>
          <w:rFonts w:hint="default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西南地区会计审计专业学位研究生教育创新与高质量发展论坛</w:t>
      </w:r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会务</w:t>
      </w:r>
      <w:r>
        <w:rPr>
          <w:rFonts w:hint="default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服务</w:t>
      </w:r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采购项目投</w:t>
      </w:r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标（竞标）代表人</w:t>
      </w:r>
      <w:bookmarkStart w:id="0" w:name="_GoBack"/>
      <w:bookmarkEnd w:id="0"/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，全权代表我公司处理</w:t>
      </w:r>
      <w:r>
        <w:rPr>
          <w:rFonts w:hint="eastAsia" w:ascii="宋体" w:hAnsi="宋体" w:cs="宋体"/>
          <w:sz w:val="28"/>
          <w:szCs w:val="28"/>
        </w:rPr>
        <w:t>在该项目活动</w:t>
      </w:r>
      <w:r>
        <w:rPr>
          <w:rFonts w:hint="eastAsia" w:ascii="仿宋_GB2312" w:hAnsi="仿宋" w:cs="宋体"/>
          <w:sz w:val="28"/>
          <w:szCs w:val="28"/>
        </w:rPr>
        <w:t>中的一切事宜。代理期限从</w:t>
      </w:r>
      <w:r>
        <w:rPr>
          <w:rFonts w:hint="default" w:ascii="仿宋_GB2312" w:hAnsi="仿宋" w:eastAsia="宋体" w:cs="仿宋_GB2312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cs="宋体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日止。</w:t>
      </w:r>
    </w:p>
    <w:p w14:paraId="562CD523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612DA251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32E0C375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</w:t>
      </w:r>
    </w:p>
    <w:p w14:paraId="23D4AA66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13A027ED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232B6933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  <w:r>
        <w:rPr>
          <w:rFonts w:hint="eastAsia" w:ascii="仿宋_GB2312" w:hAnsi="仿宋" w:cs="宋体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5"/>
      </w:tblGrid>
      <w:tr w14:paraId="6C7F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2" w:hRule="atLeast"/>
        </w:trPr>
        <w:tc>
          <w:tcPr>
            <w:tcW w:w="8305" w:type="dxa"/>
          </w:tcPr>
          <w:p w14:paraId="70914D12">
            <w:pPr>
              <w:pStyle w:val="3"/>
              <w:jc w:val="both"/>
              <w:rPr>
                <w:rFonts w:hint="eastAsia" w:ascii="仿宋_GB2312" w:hAnsi="仿宋" w:cs="宋体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" w:cs="宋体"/>
                <w:sz w:val="28"/>
                <w:szCs w:val="28"/>
              </w:rPr>
              <w:t>被授权人身份证（正反面复印件）粘贴处</w:t>
            </w:r>
          </w:p>
        </w:tc>
      </w:tr>
    </w:tbl>
    <w:p w14:paraId="218BDF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272EB"/>
    <w:rsid w:val="33D2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customStyle="1" w:styleId="3">
    <w:name w:val="Default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2026-06-10T10:03:00Z</dcterms:created>
  <dc:creator>MG</dc:creator>
  <cp:lastModifiedBy>MG</cp:lastModifiedBy>
  <dcterms:modified xsi:type="dcterms:W3CDTF">2026-06-10T10:04:36Z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51AB19F0CF65401BAE97CE56AAA6B97E_11</vt:lpwstr>
  </property>
  <property fmtid="{D5CDD505-2E9C-101B-9397-08002B2CF9AE}" pid="4" name="KSOTemplateDocerSaveRecord">
    <vt:lpwstr>eyJoZGlkIjoiZmQ3N2RiZDM3NGU0MDRjYmRiZDNkMTFmZWM0OWVjMTEiLCJ1c2VySWQiOiIyMjcyNzk2OTkifQ==</vt:lpwstr>
  </property>
</Properties>
</file>