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98521">
      <w:pPr>
        <w:rPr>
          <w:rFonts w:ascii="黑体" w:hAnsi="黑体" w:eastAsia="黑体" w:cs="黑体"/>
          <w:bCs/>
          <w:color w:val="FFFFFF"/>
          <w:sz w:val="32"/>
          <w:szCs w:val="32"/>
        </w:rPr>
      </w:pPr>
      <w:bookmarkStart w:id="1" w:name="_GoBack"/>
      <w:bookmarkEnd w:id="1"/>
      <w:bookmarkStart w:id="0" w:name="_Toc40083782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bookmarkEnd w:id="0"/>
      <w:r>
        <w:rPr>
          <w:rFonts w:hint="eastAsia" w:ascii="黑体" w:hAnsi="黑体" w:eastAsia="黑体" w:cs="黑体"/>
          <w:bCs/>
          <w:sz w:val="32"/>
          <w:szCs w:val="32"/>
        </w:rPr>
        <w:t>2</w:t>
      </w:r>
    </w:p>
    <w:p w14:paraId="0F1D3942">
      <w:pPr>
        <w:adjustRightInd w:val="0"/>
        <w:snapToGrid w:val="0"/>
        <w:spacing w:line="300" w:lineRule="auto"/>
        <w:rPr>
          <w:rFonts w:ascii="仿宋" w:hAnsi="仿宋" w:eastAsia="仿宋" w:cs="仿宋"/>
          <w:bCs/>
          <w:szCs w:val="28"/>
        </w:rPr>
      </w:pPr>
    </w:p>
    <w:p w14:paraId="63F5A062">
      <w:pPr>
        <w:spacing w:line="560" w:lineRule="exact"/>
        <w:jc w:val="center"/>
        <w:rPr>
          <w:rFonts w:ascii="宋体" w:hAnsi="宋体" w:eastAsiaTheme="minorEastAsia" w:cstheme="minorBidi"/>
          <w:b/>
          <w:sz w:val="36"/>
          <w:szCs w:val="36"/>
        </w:rPr>
      </w:pPr>
      <w:r>
        <w:rPr>
          <w:rFonts w:hint="eastAsia" w:ascii="宋体" w:hAnsi="宋体" w:eastAsiaTheme="minorEastAsia" w:cstheme="minorBidi"/>
          <w:b/>
          <w:sz w:val="36"/>
          <w:szCs w:val="36"/>
        </w:rPr>
        <w:t>法定代表人授权书</w:t>
      </w:r>
    </w:p>
    <w:p w14:paraId="010F1E08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B8B34A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为我公司参加贵单位组织的广西财经学院中国—东盟统计学院国际校区公共体育文化设施改造工程（第一批次）项目施工图设计文件审查服务报价代表人，全权代表我公司处理在该项目活动中的一切事宜。代理期限从    年  月  日起至    年  月  日止。</w:t>
      </w:r>
    </w:p>
    <w:p w14:paraId="1324ABE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95768E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授权单位（签章）：</w:t>
      </w:r>
    </w:p>
    <w:p w14:paraId="5155E9A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法定代表人（签字或盖章）：</w:t>
      </w:r>
    </w:p>
    <w:p w14:paraId="0ED0F40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    年  月  日</w:t>
      </w:r>
    </w:p>
    <w:p w14:paraId="12AAC22D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</w:p>
    <w:p w14:paraId="117A24F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代理人工作单位：</w:t>
      </w:r>
    </w:p>
    <w:p w14:paraId="0D7E09C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职务：         性别：            身份证号码：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411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235D54BE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 w14:paraId="2F5555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24A12"/>
    <w:rsid w:val="001A6DF0"/>
    <w:rsid w:val="002A2CE4"/>
    <w:rsid w:val="00522A44"/>
    <w:rsid w:val="00550A08"/>
    <w:rsid w:val="008445E6"/>
    <w:rsid w:val="00AC070C"/>
    <w:rsid w:val="00D07D0C"/>
    <w:rsid w:val="00DC1E21"/>
    <w:rsid w:val="0FEA4FAD"/>
    <w:rsid w:val="44886EC6"/>
    <w:rsid w:val="4AFE4E21"/>
    <w:rsid w:val="5D573323"/>
    <w:rsid w:val="68524A12"/>
    <w:rsid w:val="6C991B0E"/>
    <w:rsid w:val="769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189</Words>
  <Characters>189</Characters>
  <Lines>2</Lines>
  <Paragraphs>1</Paragraphs>
  <TotalTime>8</TotalTime>
  <ScaleCrop>false</ScaleCrop>
  <LinksUpToDate>false</LinksUpToDate>
  <CharactersWithSpaces>269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2025-09-27T09:32:00Z</dcterms:created>
  <dc:creator>快乐小钟</dc:creator>
  <cp:lastModifiedBy>红雨</cp:lastModifiedBy>
  <dcterms:modified xsi:type="dcterms:W3CDTF">2026-01-07T02:27:53Z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95B31563B4EE447E9A0E84E73F59F115_13</vt:lpwstr>
  </property>
  <property fmtid="{D5CDD505-2E9C-101B-9397-08002B2CF9AE}" pid="4" name="KSOTemplateDocerSaveRecord">
    <vt:lpwstr>eyJoZGlkIjoiMDU2YTYzZTdmMmFjNGYyNTExMjE0OWJkMzc5MWY2ZjEiLCJ1c2VySWQiOiI3OTc0OTg4NTEifQ==</vt:lpwstr>
  </property>
</Properties>
</file>