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FAA02C">
      <w:pPr>
        <w:jc w:val="left"/>
        <w:rPr>
          <w:rFonts w:hint="eastAsia" w:ascii="仿宋_GB2312" w:hAnsi="仿宋" w:eastAsia="仿宋_GB2312"/>
          <w:b/>
          <w:sz w:val="36"/>
          <w:szCs w:val="36"/>
        </w:rPr>
      </w:pPr>
      <w:r>
        <w:rPr>
          <w:rFonts w:hint="eastAsia" w:ascii="仿宋_GB2312" w:hAnsi="仿宋" w:eastAsia="仿宋_GB2312"/>
          <w:b/>
          <w:sz w:val="36"/>
          <w:szCs w:val="36"/>
        </w:rPr>
        <w:t>附件1：</w:t>
      </w:r>
    </w:p>
    <w:p w14:paraId="36EE3A54">
      <w:pPr>
        <w:spacing w:line="560" w:lineRule="exact"/>
        <w:jc w:val="center"/>
        <w:rPr>
          <w:rFonts w:hint="eastAsia" w:ascii="仿宋_GB2312" w:hAnsi="仿宋" w:eastAsia="仿宋_GB2312"/>
          <w:b/>
          <w:sz w:val="36"/>
          <w:szCs w:val="36"/>
        </w:rPr>
      </w:pPr>
      <w:r>
        <w:rPr>
          <w:rFonts w:hint="eastAsia" w:ascii="仿宋_GB2312" w:hAnsi="仿宋" w:eastAsia="仿宋_GB2312"/>
          <w:b/>
          <w:sz w:val="36"/>
          <w:szCs w:val="36"/>
        </w:rPr>
        <w:t>2</w:t>
      </w:r>
      <w:r>
        <w:rPr>
          <w:rFonts w:ascii="仿宋_GB2312" w:hAnsi="仿宋" w:eastAsia="仿宋_GB2312"/>
          <w:b/>
          <w:sz w:val="36"/>
          <w:szCs w:val="36"/>
        </w:rPr>
        <w:t>02</w:t>
      </w:r>
      <w:r>
        <w:rPr>
          <w:rFonts w:hint="eastAsia" w:ascii="仿宋_GB2312" w:hAnsi="仿宋" w:eastAsia="仿宋_GB2312"/>
          <w:b/>
          <w:sz w:val="36"/>
          <w:szCs w:val="36"/>
        </w:rPr>
        <w:t>4年广西财经学院相思湖校区数字营销</w:t>
      </w:r>
    </w:p>
    <w:p w14:paraId="56DF82B0">
      <w:pPr>
        <w:jc w:val="left"/>
        <w:rPr>
          <w:rFonts w:hint="eastAsia" w:ascii="仿宋_GB2312" w:hAnsi="仿宋" w:eastAsia="仿宋_GB2312"/>
          <w:b/>
          <w:sz w:val="36"/>
          <w:szCs w:val="36"/>
        </w:rPr>
      </w:pPr>
      <w:r>
        <w:rPr>
          <w:rFonts w:hint="eastAsia" w:ascii="仿宋_GB2312" w:hAnsi="仿宋" w:eastAsia="仿宋_GB2312"/>
          <w:b/>
          <w:sz w:val="36"/>
          <w:szCs w:val="36"/>
        </w:rPr>
        <w:t>综合实验室文化墙建设项目报价表</w:t>
      </w:r>
    </w:p>
    <w:p w14:paraId="57A57772">
      <w:pPr>
        <w:jc w:val="left"/>
        <w:rPr>
          <w:rFonts w:hint="eastAsia" w:ascii="宋体" w:hAnsi="宋体" w:cs="宋体"/>
          <w:b/>
          <w:bCs/>
          <w:kern w:val="0"/>
          <w:sz w:val="24"/>
          <w:szCs w:val="24"/>
        </w:rPr>
      </w:pPr>
      <w:r>
        <w:rPr>
          <w:rFonts w:hint="eastAsia" w:ascii="宋体" w:hAnsi="宋体" w:cs="宋体"/>
          <w:b/>
          <w:bCs/>
          <w:kern w:val="0"/>
          <w:sz w:val="24"/>
          <w:szCs w:val="24"/>
        </w:rPr>
        <w:t>-</w:t>
      </w:r>
    </w:p>
    <w:tbl>
      <w:tblPr>
        <w:tblStyle w:val="4"/>
        <w:tblpPr w:leftFromText="180" w:rightFromText="180" w:vertAnchor="text" w:tblpX="251" w:tblpY="167"/>
        <w:tblW w:w="4757" w:type="pct"/>
        <w:tblInd w:w="0" w:type="dxa"/>
        <w:tblLayout w:type="fixed"/>
        <w:tblCellMar>
          <w:top w:w="0" w:type="dxa"/>
          <w:left w:w="108" w:type="dxa"/>
          <w:bottom w:w="0" w:type="dxa"/>
          <w:right w:w="108" w:type="dxa"/>
        </w:tblCellMar>
      </w:tblPr>
      <w:tblGrid>
        <w:gridCol w:w="721"/>
        <w:gridCol w:w="927"/>
        <w:gridCol w:w="437"/>
        <w:gridCol w:w="1298"/>
        <w:gridCol w:w="689"/>
        <w:gridCol w:w="633"/>
        <w:gridCol w:w="857"/>
        <w:gridCol w:w="836"/>
        <w:gridCol w:w="513"/>
        <w:gridCol w:w="210"/>
        <w:gridCol w:w="496"/>
        <w:gridCol w:w="498"/>
      </w:tblGrid>
      <w:tr w14:paraId="317C506D">
        <w:tblPrEx>
          <w:tblCellMar>
            <w:top w:w="0" w:type="dxa"/>
            <w:left w:w="108" w:type="dxa"/>
            <w:bottom w:w="0" w:type="dxa"/>
            <w:right w:w="108" w:type="dxa"/>
          </w:tblCellMar>
        </w:tblPrEx>
        <w:trPr>
          <w:trHeight w:val="569" w:hRule="atLeast"/>
        </w:trPr>
        <w:tc>
          <w:tcPr>
            <w:tcW w:w="5000" w:type="pct"/>
            <w:gridSpan w:val="12"/>
            <w:tcBorders>
              <w:top w:val="single" w:color="auto" w:sz="4" w:space="0"/>
              <w:left w:val="single" w:color="auto" w:sz="4" w:space="0"/>
              <w:bottom w:val="single" w:color="auto" w:sz="4" w:space="0"/>
              <w:right w:val="single" w:color="auto" w:sz="4" w:space="0"/>
            </w:tcBorders>
          </w:tcPr>
          <w:p w14:paraId="1605B314">
            <w:pPr>
              <w:spacing w:line="560" w:lineRule="exact"/>
              <w:rPr>
                <w:rFonts w:ascii="宋体" w:hAnsi="宋体" w:cs="宋体"/>
                <w:b/>
                <w:bCs/>
                <w:kern w:val="0"/>
                <w:sz w:val="24"/>
                <w:szCs w:val="24"/>
              </w:rPr>
            </w:pPr>
            <w:r>
              <w:rPr>
                <w:rFonts w:hint="eastAsia" w:ascii="宋体" w:hAnsi="宋体" w:cs="宋体"/>
                <w:b/>
                <w:bCs/>
                <w:kern w:val="0"/>
                <w:sz w:val="24"/>
                <w:szCs w:val="24"/>
              </w:rPr>
              <w:t>项目名称：2</w:t>
            </w:r>
            <w:r>
              <w:rPr>
                <w:rFonts w:ascii="宋体" w:hAnsi="宋体" w:cs="宋体"/>
                <w:b/>
                <w:bCs/>
                <w:kern w:val="0"/>
                <w:sz w:val="24"/>
                <w:szCs w:val="24"/>
              </w:rPr>
              <w:t>02</w:t>
            </w:r>
            <w:r>
              <w:rPr>
                <w:rFonts w:hint="eastAsia" w:ascii="宋体" w:hAnsi="宋体" w:cs="宋体"/>
                <w:b/>
                <w:bCs/>
                <w:kern w:val="0"/>
                <w:sz w:val="24"/>
                <w:szCs w:val="24"/>
              </w:rPr>
              <w:t>4年广西财经学院相思湖校区数字营销综合实验室文化墙</w:t>
            </w:r>
          </w:p>
          <w:p w14:paraId="01E444A2">
            <w:pPr>
              <w:spacing w:line="560" w:lineRule="exact"/>
              <w:rPr>
                <w:rFonts w:hint="eastAsia" w:ascii="宋体" w:hAnsi="宋体" w:cs="宋体"/>
                <w:b/>
                <w:bCs/>
                <w:kern w:val="0"/>
                <w:sz w:val="24"/>
                <w:szCs w:val="24"/>
              </w:rPr>
            </w:pPr>
            <w:r>
              <w:rPr>
                <w:rFonts w:hint="eastAsia" w:ascii="宋体" w:hAnsi="宋体" w:cs="宋体"/>
                <w:b/>
                <w:bCs/>
                <w:kern w:val="0"/>
                <w:sz w:val="24"/>
                <w:szCs w:val="24"/>
              </w:rPr>
              <w:t>建设项目</w:t>
            </w:r>
          </w:p>
          <w:p w14:paraId="2D29A3C4">
            <w:pPr>
              <w:widowControl/>
              <w:jc w:val="center"/>
              <w:rPr>
                <w:rFonts w:hint="eastAsia" w:ascii="宋体" w:hAnsi="宋体" w:cs="宋体"/>
                <w:b/>
                <w:bCs/>
                <w:kern w:val="0"/>
                <w:sz w:val="18"/>
                <w:szCs w:val="18"/>
              </w:rPr>
            </w:pPr>
          </w:p>
        </w:tc>
      </w:tr>
      <w:tr w14:paraId="19D58EF3">
        <w:tblPrEx>
          <w:tblCellMar>
            <w:top w:w="0" w:type="dxa"/>
            <w:left w:w="108" w:type="dxa"/>
            <w:bottom w:w="0" w:type="dxa"/>
            <w:right w:w="108" w:type="dxa"/>
          </w:tblCellMar>
        </w:tblPrEx>
        <w:trPr>
          <w:trHeight w:val="569" w:hRule="atLeast"/>
        </w:trPr>
        <w:tc>
          <w:tcPr>
            <w:tcW w:w="5000" w:type="pct"/>
            <w:gridSpan w:val="12"/>
            <w:tcBorders>
              <w:top w:val="single" w:color="auto" w:sz="4" w:space="0"/>
              <w:left w:val="single" w:color="auto" w:sz="4" w:space="0"/>
              <w:bottom w:val="single" w:color="auto" w:sz="4" w:space="0"/>
              <w:right w:val="single" w:color="auto" w:sz="4" w:space="0"/>
            </w:tcBorders>
          </w:tcPr>
          <w:p w14:paraId="09263540">
            <w:pPr>
              <w:widowControl/>
              <w:jc w:val="left"/>
              <w:rPr>
                <w:rFonts w:hint="eastAsia" w:ascii="宋体" w:hAnsi="宋体" w:cs="宋体"/>
                <w:b/>
                <w:bCs/>
                <w:kern w:val="0"/>
                <w:sz w:val="18"/>
                <w:szCs w:val="18"/>
              </w:rPr>
            </w:pPr>
            <w:r>
              <w:rPr>
                <w:rFonts w:hint="eastAsia" w:ascii="宋体" w:hAnsi="宋体" w:cs="宋体"/>
                <w:b/>
                <w:bCs/>
                <w:kern w:val="0"/>
                <w:sz w:val="24"/>
                <w:szCs w:val="24"/>
              </w:rPr>
              <w:t>项目上限控制</w:t>
            </w:r>
            <w:r>
              <w:rPr>
                <w:rFonts w:hint="eastAsia" w:ascii="宋体" w:hAnsi="宋体" w:cs="宋体"/>
                <w:b/>
                <w:bCs/>
                <w:color w:val="auto"/>
                <w:kern w:val="0"/>
                <w:sz w:val="24"/>
                <w:szCs w:val="24"/>
              </w:rPr>
              <w:t>价：</w:t>
            </w:r>
            <w:r>
              <w:rPr>
                <w:rFonts w:ascii="宋体" w:hAnsi="宋体" w:cs="宋体"/>
                <w:color w:val="auto"/>
                <w:kern w:val="0"/>
                <w:sz w:val="28"/>
                <w:szCs w:val="28"/>
              </w:rPr>
              <w:t>655</w:t>
            </w:r>
            <w:r>
              <w:rPr>
                <w:rFonts w:hint="eastAsia" w:ascii="宋体" w:hAnsi="宋体" w:cs="宋体"/>
                <w:color w:val="auto"/>
                <w:kern w:val="0"/>
                <w:sz w:val="28"/>
                <w:szCs w:val="28"/>
              </w:rPr>
              <w:t>00.00</w:t>
            </w:r>
            <w:r>
              <w:rPr>
                <w:rFonts w:hint="eastAsia" w:ascii="宋体" w:hAnsi="宋体" w:cs="宋体"/>
                <w:b/>
                <w:bCs/>
                <w:color w:val="auto"/>
                <w:kern w:val="0"/>
                <w:sz w:val="24"/>
                <w:szCs w:val="24"/>
              </w:rPr>
              <w:t>元</w:t>
            </w:r>
          </w:p>
        </w:tc>
      </w:tr>
      <w:tr w14:paraId="2E415D36">
        <w:tblPrEx>
          <w:tblCellMar>
            <w:top w:w="0" w:type="dxa"/>
            <w:left w:w="108" w:type="dxa"/>
            <w:bottom w:w="0" w:type="dxa"/>
            <w:right w:w="108" w:type="dxa"/>
          </w:tblCellMar>
        </w:tblPrEx>
        <w:trPr>
          <w:trHeight w:val="569" w:hRule="atLeast"/>
        </w:trPr>
        <w:tc>
          <w:tcPr>
            <w:tcW w:w="5000" w:type="pct"/>
            <w:gridSpan w:val="12"/>
            <w:tcBorders>
              <w:top w:val="single" w:color="auto" w:sz="4" w:space="0"/>
              <w:left w:val="single" w:color="auto" w:sz="4" w:space="0"/>
              <w:bottom w:val="single" w:color="auto" w:sz="4" w:space="0"/>
              <w:right w:val="single" w:color="auto" w:sz="4" w:space="0"/>
            </w:tcBorders>
          </w:tcPr>
          <w:p w14:paraId="30D9CAAF">
            <w:pPr>
              <w:widowControl/>
              <w:jc w:val="left"/>
              <w:rPr>
                <w:rFonts w:hint="eastAsia" w:ascii="宋体" w:hAnsi="宋体" w:cs="宋体"/>
                <w:b/>
                <w:bCs/>
                <w:kern w:val="0"/>
                <w:sz w:val="18"/>
                <w:szCs w:val="18"/>
              </w:rPr>
            </w:pPr>
            <w:r>
              <w:rPr>
                <w:rFonts w:hint="eastAsia" w:ascii="宋体" w:hAnsi="宋体"/>
                <w:b/>
                <w:bCs/>
                <w:szCs w:val="21"/>
              </w:rPr>
              <w:t>一、项目采购需求：</w:t>
            </w:r>
          </w:p>
        </w:tc>
      </w:tr>
      <w:tr w14:paraId="7F16C453">
        <w:tblPrEx>
          <w:tblCellMar>
            <w:top w:w="0" w:type="dxa"/>
            <w:left w:w="108" w:type="dxa"/>
            <w:bottom w:w="0" w:type="dxa"/>
            <w:right w:w="108" w:type="dxa"/>
          </w:tblCellMar>
        </w:tblPrEx>
        <w:trPr>
          <w:trHeight w:val="569" w:hRule="atLeast"/>
        </w:trPr>
        <w:tc>
          <w:tcPr>
            <w:tcW w:w="444" w:type="pct"/>
            <w:tcBorders>
              <w:top w:val="single" w:color="auto" w:sz="4" w:space="0"/>
              <w:left w:val="single" w:color="auto" w:sz="4" w:space="0"/>
              <w:bottom w:val="single" w:color="auto" w:sz="4" w:space="0"/>
              <w:right w:val="single" w:color="auto" w:sz="4" w:space="0"/>
            </w:tcBorders>
          </w:tcPr>
          <w:p w14:paraId="1CA1BEF4">
            <w:pPr>
              <w:widowControl/>
              <w:jc w:val="center"/>
              <w:rPr>
                <w:rFonts w:hint="eastAsia" w:ascii="宋体" w:hAnsi="宋体" w:cs="宋体"/>
                <w:b/>
                <w:bCs/>
                <w:kern w:val="0"/>
                <w:sz w:val="18"/>
                <w:szCs w:val="18"/>
              </w:rPr>
            </w:pPr>
            <w:r>
              <w:rPr>
                <w:rFonts w:hint="eastAsia" w:ascii="宋体" w:hAnsi="宋体" w:cs="宋体"/>
                <w:b/>
                <w:bCs/>
                <w:kern w:val="0"/>
                <w:sz w:val="18"/>
                <w:szCs w:val="18"/>
              </w:rPr>
              <w:t>序号</w:t>
            </w:r>
          </w:p>
        </w:tc>
        <w:tc>
          <w:tcPr>
            <w:tcW w:w="571" w:type="pct"/>
            <w:tcBorders>
              <w:top w:val="single" w:color="auto" w:sz="4" w:space="0"/>
              <w:left w:val="single" w:color="auto" w:sz="4" w:space="0"/>
              <w:bottom w:val="single" w:color="auto" w:sz="4" w:space="0"/>
              <w:right w:val="single" w:color="auto" w:sz="4" w:space="0"/>
            </w:tcBorders>
            <w:noWrap/>
            <w:vAlign w:val="center"/>
          </w:tcPr>
          <w:p w14:paraId="0427646C">
            <w:pPr>
              <w:widowControl/>
              <w:jc w:val="center"/>
              <w:rPr>
                <w:rFonts w:hint="eastAsia" w:ascii="宋体" w:hAnsi="宋体" w:cs="宋体"/>
                <w:b/>
                <w:bCs/>
                <w:kern w:val="0"/>
                <w:sz w:val="18"/>
                <w:szCs w:val="18"/>
              </w:rPr>
            </w:pPr>
            <w:r>
              <w:rPr>
                <w:rFonts w:hint="eastAsia" w:ascii="宋体" w:hAnsi="宋体" w:cs="宋体"/>
                <w:b/>
                <w:bCs/>
                <w:kern w:val="0"/>
                <w:sz w:val="18"/>
                <w:szCs w:val="18"/>
              </w:rPr>
              <w:t>品 名</w:t>
            </w:r>
          </w:p>
        </w:tc>
        <w:tc>
          <w:tcPr>
            <w:tcW w:w="1069" w:type="pct"/>
            <w:gridSpan w:val="2"/>
            <w:tcBorders>
              <w:top w:val="single" w:color="auto" w:sz="4" w:space="0"/>
              <w:left w:val="nil"/>
              <w:bottom w:val="single" w:color="auto" w:sz="4" w:space="0"/>
              <w:right w:val="single" w:color="auto" w:sz="4" w:space="0"/>
            </w:tcBorders>
            <w:noWrap/>
            <w:vAlign w:val="center"/>
          </w:tcPr>
          <w:p w14:paraId="7644252D">
            <w:pPr>
              <w:widowControl/>
              <w:jc w:val="center"/>
              <w:rPr>
                <w:rFonts w:hint="eastAsia" w:ascii="宋体" w:hAnsi="宋体" w:cs="宋体"/>
                <w:b/>
                <w:bCs/>
                <w:kern w:val="0"/>
                <w:sz w:val="18"/>
                <w:szCs w:val="18"/>
              </w:rPr>
            </w:pPr>
            <w:r>
              <w:rPr>
                <w:rFonts w:hint="eastAsia" w:ascii="宋体" w:hAnsi="宋体" w:cs="宋体"/>
                <w:b/>
                <w:bCs/>
                <w:kern w:val="0"/>
                <w:sz w:val="18"/>
                <w:szCs w:val="18"/>
              </w:rPr>
              <w:t>具体（详细）品牌-规格参数</w:t>
            </w:r>
          </w:p>
        </w:tc>
        <w:tc>
          <w:tcPr>
            <w:tcW w:w="425" w:type="pct"/>
            <w:tcBorders>
              <w:top w:val="single" w:color="auto" w:sz="4" w:space="0"/>
              <w:left w:val="nil"/>
              <w:bottom w:val="single" w:color="auto" w:sz="4" w:space="0"/>
              <w:right w:val="single" w:color="auto" w:sz="4" w:space="0"/>
            </w:tcBorders>
            <w:noWrap/>
            <w:vAlign w:val="center"/>
          </w:tcPr>
          <w:p w14:paraId="2F53140D">
            <w:pPr>
              <w:widowControl/>
              <w:jc w:val="center"/>
              <w:rPr>
                <w:rFonts w:hint="eastAsia" w:ascii="宋体" w:hAnsi="宋体" w:cs="宋体"/>
                <w:b/>
                <w:bCs/>
                <w:kern w:val="0"/>
                <w:sz w:val="18"/>
                <w:szCs w:val="18"/>
              </w:rPr>
            </w:pPr>
            <w:r>
              <w:rPr>
                <w:rFonts w:hint="eastAsia" w:ascii="宋体" w:hAnsi="宋体" w:cs="宋体"/>
                <w:b/>
                <w:bCs/>
                <w:kern w:val="0"/>
                <w:sz w:val="18"/>
                <w:szCs w:val="18"/>
              </w:rPr>
              <w:t>单位</w:t>
            </w:r>
          </w:p>
        </w:tc>
        <w:tc>
          <w:tcPr>
            <w:tcW w:w="390" w:type="pct"/>
            <w:tcBorders>
              <w:top w:val="single" w:color="auto" w:sz="4" w:space="0"/>
              <w:left w:val="nil"/>
              <w:bottom w:val="single" w:color="auto" w:sz="4" w:space="0"/>
              <w:right w:val="single" w:color="auto" w:sz="4" w:space="0"/>
            </w:tcBorders>
            <w:noWrap/>
            <w:vAlign w:val="center"/>
          </w:tcPr>
          <w:p w14:paraId="2135155C">
            <w:pPr>
              <w:widowControl/>
              <w:jc w:val="center"/>
              <w:rPr>
                <w:rFonts w:hint="eastAsia" w:ascii="宋体" w:hAnsi="宋体" w:cs="宋体"/>
                <w:b/>
                <w:bCs/>
                <w:kern w:val="0"/>
                <w:sz w:val="18"/>
                <w:szCs w:val="18"/>
              </w:rPr>
            </w:pPr>
            <w:r>
              <w:rPr>
                <w:rFonts w:hint="eastAsia" w:ascii="宋体" w:hAnsi="宋体" w:cs="宋体"/>
                <w:b/>
                <w:bCs/>
                <w:kern w:val="0"/>
                <w:sz w:val="18"/>
                <w:szCs w:val="18"/>
              </w:rPr>
              <w:t>数量</w:t>
            </w:r>
          </w:p>
        </w:tc>
        <w:tc>
          <w:tcPr>
            <w:tcW w:w="528" w:type="pct"/>
            <w:tcBorders>
              <w:top w:val="single" w:color="auto" w:sz="4" w:space="0"/>
              <w:left w:val="nil"/>
              <w:bottom w:val="single" w:color="auto" w:sz="4" w:space="0"/>
              <w:right w:val="single" w:color="auto" w:sz="4" w:space="0"/>
            </w:tcBorders>
            <w:noWrap/>
            <w:vAlign w:val="center"/>
          </w:tcPr>
          <w:p w14:paraId="0C812DB6">
            <w:pPr>
              <w:widowControl/>
              <w:jc w:val="center"/>
              <w:rPr>
                <w:rFonts w:hint="eastAsia" w:ascii="宋体" w:hAnsi="宋体" w:cs="宋体"/>
                <w:b/>
                <w:bCs/>
                <w:kern w:val="0"/>
                <w:sz w:val="18"/>
                <w:szCs w:val="18"/>
              </w:rPr>
            </w:pPr>
            <w:r>
              <w:rPr>
                <w:rFonts w:hint="eastAsia" w:ascii="宋体" w:hAnsi="宋体" w:cs="宋体"/>
                <w:b/>
                <w:bCs/>
                <w:kern w:val="0"/>
                <w:sz w:val="18"/>
                <w:szCs w:val="18"/>
              </w:rPr>
              <w:t>单价（元）</w:t>
            </w:r>
          </w:p>
        </w:tc>
        <w:tc>
          <w:tcPr>
            <w:tcW w:w="515" w:type="pct"/>
            <w:tcBorders>
              <w:top w:val="single" w:color="auto" w:sz="4" w:space="0"/>
              <w:left w:val="nil"/>
              <w:bottom w:val="single" w:color="auto" w:sz="4" w:space="0"/>
              <w:right w:val="single" w:color="auto" w:sz="4" w:space="0"/>
            </w:tcBorders>
            <w:noWrap/>
            <w:vAlign w:val="center"/>
          </w:tcPr>
          <w:p w14:paraId="52C356F0">
            <w:pPr>
              <w:widowControl/>
              <w:jc w:val="center"/>
              <w:rPr>
                <w:rFonts w:hint="eastAsia" w:ascii="宋体" w:hAnsi="宋体" w:cs="宋体"/>
                <w:b/>
                <w:bCs/>
                <w:kern w:val="0"/>
                <w:sz w:val="18"/>
                <w:szCs w:val="18"/>
              </w:rPr>
            </w:pPr>
            <w:r>
              <w:rPr>
                <w:rFonts w:hint="eastAsia" w:ascii="宋体" w:hAnsi="宋体" w:cs="宋体"/>
                <w:b/>
                <w:bCs/>
                <w:kern w:val="0"/>
                <w:sz w:val="18"/>
                <w:szCs w:val="18"/>
              </w:rPr>
              <w:t>金额（元）</w:t>
            </w:r>
          </w:p>
        </w:tc>
        <w:tc>
          <w:tcPr>
            <w:tcW w:w="445" w:type="pct"/>
            <w:gridSpan w:val="2"/>
            <w:tcBorders>
              <w:top w:val="single" w:color="auto" w:sz="4" w:space="0"/>
              <w:left w:val="nil"/>
              <w:bottom w:val="single" w:color="auto" w:sz="4" w:space="0"/>
              <w:right w:val="single" w:color="auto" w:sz="4" w:space="0"/>
            </w:tcBorders>
            <w:noWrap/>
            <w:vAlign w:val="center"/>
          </w:tcPr>
          <w:p w14:paraId="2AEB1B64">
            <w:pPr>
              <w:widowControl/>
              <w:jc w:val="center"/>
              <w:rPr>
                <w:rFonts w:hint="eastAsia" w:ascii="宋体" w:hAnsi="宋体" w:cs="宋体"/>
                <w:b/>
                <w:bCs/>
                <w:kern w:val="0"/>
                <w:sz w:val="18"/>
                <w:szCs w:val="18"/>
              </w:rPr>
            </w:pPr>
            <w:r>
              <w:rPr>
                <w:rFonts w:hint="eastAsia" w:ascii="宋体" w:hAnsi="宋体" w:cs="宋体"/>
                <w:b/>
                <w:bCs/>
                <w:kern w:val="0"/>
                <w:sz w:val="18"/>
                <w:szCs w:val="18"/>
              </w:rPr>
              <w:t>是否响应</w:t>
            </w:r>
          </w:p>
        </w:tc>
        <w:tc>
          <w:tcPr>
            <w:tcW w:w="613" w:type="pct"/>
            <w:gridSpan w:val="2"/>
            <w:tcBorders>
              <w:top w:val="single" w:color="auto" w:sz="4" w:space="0"/>
              <w:left w:val="nil"/>
              <w:bottom w:val="single" w:color="auto" w:sz="4" w:space="0"/>
              <w:right w:val="single" w:color="auto" w:sz="4" w:space="0"/>
            </w:tcBorders>
            <w:noWrap/>
            <w:vAlign w:val="center"/>
          </w:tcPr>
          <w:p w14:paraId="18869BE1">
            <w:pPr>
              <w:widowControl/>
              <w:jc w:val="center"/>
              <w:rPr>
                <w:rFonts w:hint="eastAsia" w:ascii="宋体" w:hAnsi="宋体" w:cs="宋体"/>
                <w:b/>
                <w:bCs/>
                <w:kern w:val="0"/>
                <w:sz w:val="18"/>
                <w:szCs w:val="18"/>
              </w:rPr>
            </w:pPr>
            <w:r>
              <w:rPr>
                <w:rFonts w:hint="eastAsia" w:ascii="宋体" w:hAnsi="宋体" w:cs="宋体"/>
                <w:b/>
                <w:bCs/>
                <w:kern w:val="0"/>
                <w:sz w:val="18"/>
                <w:szCs w:val="18"/>
              </w:rPr>
              <w:t>备注（参考）</w:t>
            </w:r>
          </w:p>
        </w:tc>
      </w:tr>
      <w:tr w14:paraId="575671DA">
        <w:tblPrEx>
          <w:tblCellMar>
            <w:top w:w="0" w:type="dxa"/>
            <w:left w:w="108" w:type="dxa"/>
            <w:bottom w:w="0" w:type="dxa"/>
            <w:right w:w="108" w:type="dxa"/>
          </w:tblCellMar>
        </w:tblPrEx>
        <w:trPr>
          <w:trHeight w:val="90" w:hRule="atLeast"/>
        </w:trPr>
        <w:tc>
          <w:tcPr>
            <w:tcW w:w="444" w:type="pct"/>
            <w:tcBorders>
              <w:top w:val="nil"/>
              <w:left w:val="single" w:color="auto" w:sz="4" w:space="0"/>
              <w:bottom w:val="single" w:color="auto" w:sz="4" w:space="0"/>
              <w:right w:val="single" w:color="auto" w:sz="4" w:space="0"/>
            </w:tcBorders>
          </w:tcPr>
          <w:p w14:paraId="2776B032">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57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523460">
            <w:pPr>
              <w:widowControl/>
              <w:rPr>
                <w:rFonts w:hint="eastAsia" w:ascii="宋体" w:hAnsi="宋体" w:cs="宋体"/>
                <w:kern w:val="0"/>
                <w:sz w:val="20"/>
                <w:szCs w:val="20"/>
              </w:rPr>
            </w:pPr>
            <w:r>
              <w:rPr>
                <w:rFonts w:hint="eastAsia" w:ascii="微软雅黑" w:hAnsi="微软雅黑" w:eastAsia="微软雅黑"/>
                <w:color w:val="000000"/>
                <w:sz w:val="20"/>
                <w:szCs w:val="20"/>
              </w:rPr>
              <w:t>402文化长廊1</w:t>
            </w:r>
          </w:p>
        </w:tc>
        <w:tc>
          <w:tcPr>
            <w:tcW w:w="1069" w:type="pct"/>
            <w:gridSpan w:val="2"/>
            <w:tcBorders>
              <w:top w:val="single" w:color="auto" w:sz="4" w:space="0"/>
              <w:left w:val="nil"/>
              <w:bottom w:val="single" w:color="auto" w:sz="4" w:space="0"/>
              <w:right w:val="single" w:color="auto" w:sz="4" w:space="0"/>
            </w:tcBorders>
            <w:shd w:val="clear" w:color="auto" w:fill="auto"/>
            <w:noWrap/>
            <w:vAlign w:val="center"/>
          </w:tcPr>
          <w:p w14:paraId="5A5376F3">
            <w:pPr>
              <w:widowControl/>
              <w:tabs>
                <w:tab w:val="left" w:pos="252"/>
                <w:tab w:val="center" w:pos="1279"/>
              </w:tabs>
              <w:jc w:val="center"/>
              <w:textAlignment w:val="center"/>
              <w:rPr>
                <w:rFonts w:hint="eastAsia" w:ascii="微软雅黑" w:hAnsi="微软雅黑" w:eastAsia="微软雅黑"/>
                <w:color w:val="000000"/>
                <w:sz w:val="20"/>
                <w:szCs w:val="20"/>
              </w:rPr>
            </w:pPr>
            <w:r>
              <w:rPr>
                <w:rFonts w:hint="eastAsia" w:ascii="微软雅黑" w:hAnsi="微软雅黑" w:eastAsia="微软雅黑"/>
                <w:color w:val="000000"/>
                <w:sz w:val="20"/>
                <w:szCs w:val="20"/>
              </w:rPr>
              <w:t>要求参数：</w:t>
            </w:r>
            <w:r>
              <w:rPr>
                <w:rFonts w:hint="eastAsia" w:ascii="微软雅黑" w:hAnsi="微软雅黑" w:eastAsia="微软雅黑"/>
                <w:color w:val="000000"/>
                <w:sz w:val="20"/>
                <w:szCs w:val="20"/>
              </w:rPr>
              <w:br w:type="textWrapping"/>
            </w:r>
            <w:r>
              <w:rPr>
                <w:rFonts w:hint="eastAsia" w:ascii="微软雅黑" w:hAnsi="微软雅黑" w:eastAsia="微软雅黑"/>
                <w:color w:val="000000"/>
                <w:sz w:val="20"/>
                <w:szCs w:val="20"/>
              </w:rPr>
              <w:t>1、拆除原有广告装饰品及附着物，修补表面。</w:t>
            </w:r>
            <w:r>
              <w:rPr>
                <w:rFonts w:hint="eastAsia" w:ascii="微软雅黑" w:hAnsi="微软雅黑" w:eastAsia="微软雅黑"/>
                <w:color w:val="000000"/>
                <w:sz w:val="20"/>
                <w:szCs w:val="20"/>
              </w:rPr>
              <w:br w:type="textWrapping"/>
            </w:r>
            <w:r>
              <w:rPr>
                <w:rFonts w:hint="eastAsia" w:ascii="微软雅黑" w:hAnsi="微软雅黑" w:eastAsia="微软雅黑"/>
                <w:color w:val="000000"/>
                <w:sz w:val="20"/>
                <w:szCs w:val="20"/>
              </w:rPr>
              <w:t>2、15mmPVC立体雕刻；</w:t>
            </w:r>
            <w:r>
              <w:rPr>
                <w:rFonts w:hint="eastAsia" w:ascii="微软雅黑" w:hAnsi="微软雅黑" w:eastAsia="微软雅黑"/>
                <w:color w:val="000000"/>
                <w:sz w:val="20"/>
                <w:szCs w:val="20"/>
              </w:rPr>
              <w:br w:type="textWrapping"/>
            </w:r>
            <w:r>
              <w:rPr>
                <w:rFonts w:hint="eastAsia" w:ascii="微软雅黑" w:hAnsi="微软雅黑" w:eastAsia="微软雅黑"/>
                <w:color w:val="000000"/>
                <w:sz w:val="20"/>
                <w:szCs w:val="20"/>
              </w:rPr>
              <w:t>3、根据设计图制成成品，用结构胶粘贴上墙，广告钉加固。</w:t>
            </w:r>
          </w:p>
          <w:p w14:paraId="6FC2567E">
            <w:pPr>
              <w:widowControl/>
              <w:tabs>
                <w:tab w:val="left" w:pos="252"/>
                <w:tab w:val="center" w:pos="1279"/>
              </w:tabs>
              <w:jc w:val="center"/>
              <w:textAlignment w:val="center"/>
              <w:rPr>
                <w:rFonts w:hint="eastAsia" w:ascii="宋体" w:hAnsi="宋体" w:cs="宋体"/>
                <w:color w:val="000000"/>
                <w:kern w:val="0"/>
                <w:sz w:val="13"/>
                <w:szCs w:val="13"/>
                <w:lang w:bidi="ar"/>
              </w:rPr>
            </w:pPr>
            <w:r>
              <w:rPr>
                <w:rFonts w:hint="eastAsia" w:ascii="微软雅黑" w:hAnsi="微软雅黑" w:eastAsia="微软雅黑"/>
                <w:color w:val="000000"/>
                <w:sz w:val="20"/>
                <w:szCs w:val="20"/>
              </w:rPr>
              <w:t>4、投标时提供设计效果图。文案设计方案。</w:t>
            </w:r>
          </w:p>
        </w:tc>
        <w:tc>
          <w:tcPr>
            <w:tcW w:w="425" w:type="pct"/>
            <w:tcBorders>
              <w:top w:val="nil"/>
              <w:left w:val="nil"/>
              <w:bottom w:val="single" w:color="auto" w:sz="4" w:space="0"/>
              <w:right w:val="single" w:color="auto" w:sz="4" w:space="0"/>
            </w:tcBorders>
            <w:vAlign w:val="center"/>
          </w:tcPr>
          <w:p w14:paraId="0D7D13FE">
            <w:pPr>
              <w:widowControl/>
              <w:jc w:val="center"/>
              <w:rPr>
                <w:rFonts w:hint="eastAsia" w:ascii="宋体" w:hAnsi="宋体" w:cs="宋体"/>
                <w:kern w:val="0"/>
                <w:sz w:val="18"/>
                <w:szCs w:val="18"/>
              </w:rPr>
            </w:pPr>
            <w:r>
              <w:rPr>
                <w:rFonts w:hint="eastAsia" w:ascii="宋体" w:hAnsi="宋体" w:cs="宋体"/>
                <w:kern w:val="0"/>
                <w:sz w:val="18"/>
                <w:szCs w:val="18"/>
              </w:rPr>
              <w:t>平方米</w:t>
            </w:r>
          </w:p>
        </w:tc>
        <w:tc>
          <w:tcPr>
            <w:tcW w:w="390" w:type="pct"/>
            <w:tcBorders>
              <w:top w:val="nil"/>
              <w:left w:val="nil"/>
              <w:bottom w:val="single" w:color="auto" w:sz="4" w:space="0"/>
              <w:right w:val="single" w:color="auto" w:sz="4" w:space="0"/>
            </w:tcBorders>
            <w:vAlign w:val="center"/>
          </w:tcPr>
          <w:p w14:paraId="1274A043">
            <w:pPr>
              <w:widowControl/>
              <w:jc w:val="center"/>
              <w:rPr>
                <w:rFonts w:hint="eastAsia" w:ascii="宋体" w:hAnsi="宋体" w:cs="宋体"/>
                <w:kern w:val="0"/>
                <w:sz w:val="18"/>
                <w:szCs w:val="18"/>
              </w:rPr>
            </w:pPr>
            <w:r>
              <w:rPr>
                <w:rFonts w:hint="eastAsia" w:ascii="宋体" w:hAnsi="宋体" w:cs="宋体"/>
                <w:kern w:val="0"/>
                <w:sz w:val="18"/>
                <w:szCs w:val="18"/>
              </w:rPr>
              <w:t>16．11</w:t>
            </w:r>
          </w:p>
        </w:tc>
        <w:tc>
          <w:tcPr>
            <w:tcW w:w="528" w:type="pct"/>
            <w:tcBorders>
              <w:top w:val="nil"/>
              <w:left w:val="nil"/>
              <w:bottom w:val="single" w:color="auto" w:sz="4" w:space="0"/>
              <w:right w:val="single" w:color="auto" w:sz="4" w:space="0"/>
            </w:tcBorders>
            <w:noWrap/>
            <w:vAlign w:val="center"/>
          </w:tcPr>
          <w:p w14:paraId="1F34EB88">
            <w:pPr>
              <w:widowControl/>
              <w:jc w:val="center"/>
              <w:rPr>
                <w:rFonts w:hint="eastAsia" w:ascii="宋体" w:hAnsi="宋体" w:cs="宋体"/>
                <w:kern w:val="0"/>
                <w:sz w:val="18"/>
                <w:szCs w:val="18"/>
              </w:rPr>
            </w:pPr>
          </w:p>
        </w:tc>
        <w:tc>
          <w:tcPr>
            <w:tcW w:w="515" w:type="pct"/>
            <w:tcBorders>
              <w:top w:val="nil"/>
              <w:left w:val="nil"/>
              <w:bottom w:val="single" w:color="auto" w:sz="4" w:space="0"/>
              <w:right w:val="single" w:color="auto" w:sz="4" w:space="0"/>
            </w:tcBorders>
            <w:noWrap/>
            <w:vAlign w:val="center"/>
          </w:tcPr>
          <w:p w14:paraId="4C3C74EE">
            <w:pPr>
              <w:widowControl/>
              <w:jc w:val="center"/>
              <w:rPr>
                <w:rFonts w:hint="eastAsia" w:ascii="宋体" w:hAnsi="宋体" w:cs="宋体"/>
                <w:kern w:val="0"/>
                <w:sz w:val="18"/>
                <w:szCs w:val="18"/>
              </w:rPr>
            </w:pPr>
          </w:p>
        </w:tc>
        <w:tc>
          <w:tcPr>
            <w:tcW w:w="445" w:type="pct"/>
            <w:gridSpan w:val="2"/>
            <w:tcBorders>
              <w:top w:val="nil"/>
              <w:left w:val="nil"/>
              <w:bottom w:val="single" w:color="auto" w:sz="4" w:space="0"/>
              <w:right w:val="single" w:color="auto" w:sz="4" w:space="0"/>
            </w:tcBorders>
            <w:noWrap/>
            <w:vAlign w:val="center"/>
          </w:tcPr>
          <w:p w14:paraId="465EB4F6">
            <w:pPr>
              <w:widowControl/>
              <w:jc w:val="center"/>
              <w:rPr>
                <w:rFonts w:hint="eastAsia" w:ascii="宋体" w:hAnsi="宋体" w:cs="宋体"/>
                <w:kern w:val="0"/>
                <w:sz w:val="18"/>
                <w:szCs w:val="18"/>
              </w:rPr>
            </w:pPr>
          </w:p>
        </w:tc>
        <w:tc>
          <w:tcPr>
            <w:tcW w:w="613" w:type="pct"/>
            <w:gridSpan w:val="2"/>
            <w:tcBorders>
              <w:top w:val="nil"/>
              <w:left w:val="nil"/>
              <w:bottom w:val="single" w:color="auto" w:sz="4" w:space="0"/>
              <w:right w:val="single" w:color="auto" w:sz="4" w:space="0"/>
            </w:tcBorders>
            <w:noWrap/>
            <w:vAlign w:val="center"/>
          </w:tcPr>
          <w:p w14:paraId="3A512DCA">
            <w:pPr>
              <w:widowControl/>
              <w:rPr>
                <w:rFonts w:hint="eastAsia" w:ascii="宋体" w:hAnsi="宋体" w:cs="宋体"/>
                <w:kern w:val="0"/>
                <w:sz w:val="18"/>
                <w:szCs w:val="18"/>
              </w:rPr>
            </w:pPr>
            <w:r>
              <w:rPr>
                <w:rFonts w:hint="eastAsia" w:ascii="宋体" w:hAnsi="宋体" w:cs="宋体"/>
                <w:kern w:val="0"/>
                <w:sz w:val="18"/>
                <w:szCs w:val="18"/>
              </w:rPr>
              <w:t>需要提供设计方案</w:t>
            </w:r>
          </w:p>
        </w:tc>
      </w:tr>
      <w:tr w14:paraId="5BA6E2F2">
        <w:tblPrEx>
          <w:tblCellMar>
            <w:top w:w="0" w:type="dxa"/>
            <w:left w:w="108" w:type="dxa"/>
            <w:bottom w:w="0" w:type="dxa"/>
            <w:right w:w="108" w:type="dxa"/>
          </w:tblCellMar>
        </w:tblPrEx>
        <w:trPr>
          <w:trHeight w:val="470" w:hRule="atLeast"/>
        </w:trPr>
        <w:tc>
          <w:tcPr>
            <w:tcW w:w="444" w:type="pct"/>
            <w:tcBorders>
              <w:top w:val="nil"/>
              <w:left w:val="single" w:color="auto" w:sz="4" w:space="0"/>
              <w:bottom w:val="single" w:color="auto" w:sz="4" w:space="0"/>
              <w:right w:val="single" w:color="auto" w:sz="4" w:space="0"/>
            </w:tcBorders>
          </w:tcPr>
          <w:p w14:paraId="2A5A9F60">
            <w:pPr>
              <w:widowControl/>
              <w:jc w:val="center"/>
              <w:rPr>
                <w:rFonts w:hint="eastAsia" w:ascii="宋体" w:hAnsi="宋体" w:cs="宋体"/>
                <w:kern w:val="0"/>
                <w:sz w:val="18"/>
                <w:szCs w:val="18"/>
              </w:rPr>
            </w:pPr>
            <w:r>
              <w:rPr>
                <w:rFonts w:hint="eastAsia" w:ascii="宋体" w:hAnsi="宋体" w:cs="宋体"/>
                <w:kern w:val="0"/>
                <w:sz w:val="18"/>
                <w:szCs w:val="18"/>
              </w:rPr>
              <w:t>2</w:t>
            </w:r>
          </w:p>
        </w:tc>
        <w:tc>
          <w:tcPr>
            <w:tcW w:w="571" w:type="pct"/>
            <w:tcBorders>
              <w:top w:val="nil"/>
              <w:left w:val="single" w:color="auto" w:sz="4" w:space="0"/>
              <w:bottom w:val="single" w:color="auto" w:sz="4" w:space="0"/>
              <w:right w:val="single" w:color="auto" w:sz="4" w:space="0"/>
            </w:tcBorders>
            <w:shd w:val="clear" w:color="auto" w:fill="auto"/>
            <w:noWrap/>
            <w:vAlign w:val="center"/>
          </w:tcPr>
          <w:p w14:paraId="71A0DDEB">
            <w:pPr>
              <w:widowControl/>
              <w:jc w:val="center"/>
              <w:rPr>
                <w:rFonts w:hint="eastAsia" w:ascii="宋体" w:hAnsi="宋体" w:cs="宋体"/>
                <w:kern w:val="0"/>
                <w:sz w:val="20"/>
                <w:szCs w:val="20"/>
              </w:rPr>
            </w:pPr>
            <w:r>
              <w:rPr>
                <w:rFonts w:hint="eastAsia" w:ascii="微软雅黑" w:hAnsi="微软雅黑" w:eastAsia="微软雅黑"/>
                <w:color w:val="000000"/>
                <w:sz w:val="20"/>
                <w:szCs w:val="20"/>
              </w:rPr>
              <w:t>404文化长廊2</w:t>
            </w:r>
          </w:p>
        </w:tc>
        <w:tc>
          <w:tcPr>
            <w:tcW w:w="1069" w:type="pct"/>
            <w:gridSpan w:val="2"/>
            <w:tcBorders>
              <w:top w:val="nil"/>
              <w:left w:val="nil"/>
              <w:bottom w:val="single" w:color="auto" w:sz="4" w:space="0"/>
              <w:right w:val="single" w:color="auto" w:sz="4" w:space="0"/>
            </w:tcBorders>
            <w:shd w:val="clear" w:color="auto" w:fill="auto"/>
            <w:noWrap/>
            <w:vAlign w:val="center"/>
          </w:tcPr>
          <w:p w14:paraId="7FC2DD40">
            <w:pPr>
              <w:widowControl/>
              <w:tabs>
                <w:tab w:val="left" w:pos="252"/>
                <w:tab w:val="center" w:pos="1279"/>
              </w:tabs>
              <w:jc w:val="center"/>
              <w:textAlignment w:val="center"/>
              <w:rPr>
                <w:rFonts w:hint="eastAsia" w:ascii="微软雅黑" w:hAnsi="微软雅黑" w:eastAsia="微软雅黑"/>
                <w:color w:val="000000"/>
                <w:sz w:val="20"/>
                <w:szCs w:val="20"/>
              </w:rPr>
            </w:pPr>
            <w:r>
              <w:rPr>
                <w:rFonts w:hint="eastAsia" w:ascii="微软雅黑" w:hAnsi="微软雅黑" w:eastAsia="微软雅黑"/>
                <w:color w:val="000000"/>
                <w:sz w:val="20"/>
                <w:szCs w:val="20"/>
              </w:rPr>
              <w:t>要求参数：</w:t>
            </w:r>
            <w:r>
              <w:rPr>
                <w:rFonts w:hint="eastAsia" w:ascii="微软雅黑" w:hAnsi="微软雅黑" w:eastAsia="微软雅黑"/>
                <w:color w:val="000000"/>
                <w:sz w:val="20"/>
                <w:szCs w:val="20"/>
              </w:rPr>
              <w:br w:type="textWrapping"/>
            </w:r>
            <w:r>
              <w:rPr>
                <w:rFonts w:hint="eastAsia" w:ascii="微软雅黑" w:hAnsi="微软雅黑" w:eastAsia="微软雅黑"/>
                <w:color w:val="000000"/>
                <w:sz w:val="20"/>
                <w:szCs w:val="20"/>
              </w:rPr>
              <w:t>1、拆除原有广告装饰品及附着物，修补表面。</w:t>
            </w:r>
            <w:r>
              <w:rPr>
                <w:rFonts w:hint="eastAsia" w:ascii="微软雅黑" w:hAnsi="微软雅黑" w:eastAsia="微软雅黑"/>
                <w:color w:val="000000"/>
                <w:sz w:val="20"/>
                <w:szCs w:val="20"/>
              </w:rPr>
              <w:br w:type="textWrapping"/>
            </w:r>
            <w:r>
              <w:rPr>
                <w:rFonts w:hint="eastAsia" w:ascii="微软雅黑" w:hAnsi="微软雅黑" w:eastAsia="微软雅黑"/>
                <w:color w:val="000000"/>
                <w:sz w:val="20"/>
                <w:szCs w:val="20"/>
              </w:rPr>
              <w:t>2、15mmPVC立体雕刻；</w:t>
            </w:r>
            <w:r>
              <w:rPr>
                <w:rFonts w:hint="eastAsia" w:ascii="微软雅黑" w:hAnsi="微软雅黑" w:eastAsia="微软雅黑"/>
                <w:color w:val="000000"/>
                <w:sz w:val="20"/>
                <w:szCs w:val="20"/>
              </w:rPr>
              <w:br w:type="textWrapping"/>
            </w:r>
            <w:r>
              <w:rPr>
                <w:rFonts w:hint="eastAsia" w:ascii="微软雅黑" w:hAnsi="微软雅黑" w:eastAsia="微软雅黑"/>
                <w:color w:val="000000"/>
                <w:sz w:val="20"/>
                <w:szCs w:val="20"/>
              </w:rPr>
              <w:t>3、根据设计图制成成品，用结构胶粘贴上墙，广告钉加固。</w:t>
            </w:r>
          </w:p>
          <w:p w14:paraId="0083E1F3">
            <w:pPr>
              <w:widowControl/>
              <w:rPr>
                <w:rFonts w:hint="eastAsia" w:ascii="宋体" w:hAnsi="宋体" w:cs="宋体"/>
                <w:kern w:val="0"/>
                <w:sz w:val="18"/>
                <w:szCs w:val="18"/>
              </w:rPr>
            </w:pPr>
            <w:r>
              <w:rPr>
                <w:rFonts w:hint="eastAsia" w:ascii="微软雅黑" w:hAnsi="微软雅黑" w:eastAsia="微软雅黑"/>
                <w:color w:val="000000"/>
                <w:sz w:val="20"/>
                <w:szCs w:val="20"/>
              </w:rPr>
              <w:t>4、投标时提供设计效果图。文案设计方案。</w:t>
            </w:r>
          </w:p>
        </w:tc>
        <w:tc>
          <w:tcPr>
            <w:tcW w:w="425" w:type="pct"/>
            <w:tcBorders>
              <w:top w:val="nil"/>
              <w:left w:val="nil"/>
              <w:bottom w:val="single" w:color="auto" w:sz="4" w:space="0"/>
              <w:right w:val="single" w:color="auto" w:sz="4" w:space="0"/>
            </w:tcBorders>
            <w:vAlign w:val="center"/>
          </w:tcPr>
          <w:p w14:paraId="5E7FC699">
            <w:pPr>
              <w:widowControl/>
              <w:jc w:val="center"/>
              <w:rPr>
                <w:rFonts w:hint="eastAsia" w:ascii="宋体" w:hAnsi="宋体" w:cs="宋体"/>
                <w:kern w:val="0"/>
                <w:sz w:val="18"/>
                <w:szCs w:val="18"/>
              </w:rPr>
            </w:pPr>
            <w:r>
              <w:rPr>
                <w:rFonts w:hint="eastAsia" w:ascii="宋体" w:hAnsi="宋体" w:cs="宋体"/>
                <w:kern w:val="0"/>
                <w:sz w:val="18"/>
                <w:szCs w:val="18"/>
              </w:rPr>
              <w:t>平方米</w:t>
            </w:r>
          </w:p>
        </w:tc>
        <w:tc>
          <w:tcPr>
            <w:tcW w:w="390" w:type="pct"/>
            <w:tcBorders>
              <w:top w:val="nil"/>
              <w:left w:val="nil"/>
              <w:bottom w:val="single" w:color="auto" w:sz="4" w:space="0"/>
              <w:right w:val="single" w:color="auto" w:sz="4" w:space="0"/>
            </w:tcBorders>
            <w:vAlign w:val="center"/>
          </w:tcPr>
          <w:p w14:paraId="66F2B293">
            <w:pPr>
              <w:widowControl/>
              <w:jc w:val="center"/>
              <w:rPr>
                <w:rFonts w:hint="eastAsia" w:ascii="宋体" w:hAnsi="宋体" w:cs="宋体"/>
                <w:kern w:val="0"/>
                <w:sz w:val="18"/>
                <w:szCs w:val="18"/>
              </w:rPr>
            </w:pPr>
            <w:r>
              <w:rPr>
                <w:rFonts w:hint="eastAsia" w:ascii="宋体" w:hAnsi="宋体" w:cs="宋体"/>
                <w:kern w:val="0"/>
                <w:sz w:val="18"/>
                <w:szCs w:val="18"/>
              </w:rPr>
              <w:t>19.8</w:t>
            </w:r>
          </w:p>
        </w:tc>
        <w:tc>
          <w:tcPr>
            <w:tcW w:w="528" w:type="pct"/>
            <w:tcBorders>
              <w:top w:val="nil"/>
              <w:left w:val="nil"/>
              <w:bottom w:val="single" w:color="auto" w:sz="4" w:space="0"/>
              <w:right w:val="single" w:color="auto" w:sz="4" w:space="0"/>
            </w:tcBorders>
            <w:noWrap/>
            <w:vAlign w:val="center"/>
          </w:tcPr>
          <w:p w14:paraId="07B9924A">
            <w:pPr>
              <w:widowControl/>
              <w:jc w:val="center"/>
              <w:rPr>
                <w:rFonts w:hint="eastAsia" w:ascii="宋体" w:hAnsi="宋体" w:cs="宋体"/>
                <w:kern w:val="0"/>
                <w:sz w:val="18"/>
                <w:szCs w:val="18"/>
              </w:rPr>
            </w:pPr>
          </w:p>
        </w:tc>
        <w:tc>
          <w:tcPr>
            <w:tcW w:w="515" w:type="pct"/>
            <w:tcBorders>
              <w:top w:val="nil"/>
              <w:left w:val="nil"/>
              <w:bottom w:val="single" w:color="auto" w:sz="4" w:space="0"/>
              <w:right w:val="single" w:color="auto" w:sz="4" w:space="0"/>
            </w:tcBorders>
            <w:noWrap/>
            <w:vAlign w:val="center"/>
          </w:tcPr>
          <w:p w14:paraId="752DCF09">
            <w:pPr>
              <w:widowControl/>
              <w:jc w:val="center"/>
              <w:rPr>
                <w:rFonts w:hint="eastAsia" w:ascii="宋体" w:hAnsi="宋体" w:cs="宋体"/>
                <w:kern w:val="0"/>
                <w:sz w:val="18"/>
                <w:szCs w:val="18"/>
              </w:rPr>
            </w:pPr>
          </w:p>
        </w:tc>
        <w:tc>
          <w:tcPr>
            <w:tcW w:w="445" w:type="pct"/>
            <w:gridSpan w:val="2"/>
            <w:tcBorders>
              <w:top w:val="nil"/>
              <w:left w:val="nil"/>
              <w:bottom w:val="single" w:color="auto" w:sz="4" w:space="0"/>
              <w:right w:val="single" w:color="auto" w:sz="4" w:space="0"/>
            </w:tcBorders>
            <w:noWrap/>
            <w:vAlign w:val="center"/>
          </w:tcPr>
          <w:p w14:paraId="796C8846">
            <w:pPr>
              <w:widowControl/>
              <w:jc w:val="center"/>
              <w:rPr>
                <w:rFonts w:hint="eastAsia" w:ascii="宋体" w:hAnsi="宋体" w:cs="宋体"/>
                <w:kern w:val="0"/>
                <w:sz w:val="18"/>
                <w:szCs w:val="18"/>
              </w:rPr>
            </w:pPr>
          </w:p>
        </w:tc>
        <w:tc>
          <w:tcPr>
            <w:tcW w:w="613" w:type="pct"/>
            <w:gridSpan w:val="2"/>
            <w:tcBorders>
              <w:top w:val="nil"/>
              <w:left w:val="nil"/>
              <w:bottom w:val="single" w:color="auto" w:sz="4" w:space="0"/>
              <w:right w:val="single" w:color="auto" w:sz="4" w:space="0"/>
            </w:tcBorders>
            <w:noWrap/>
            <w:vAlign w:val="center"/>
          </w:tcPr>
          <w:p w14:paraId="53B4D6F2">
            <w:pPr>
              <w:widowControl/>
              <w:jc w:val="center"/>
              <w:rPr>
                <w:rFonts w:hint="eastAsia" w:ascii="宋体" w:hAnsi="宋体" w:cs="宋体"/>
                <w:kern w:val="0"/>
                <w:sz w:val="18"/>
                <w:szCs w:val="18"/>
              </w:rPr>
            </w:pPr>
          </w:p>
        </w:tc>
      </w:tr>
      <w:tr w14:paraId="70092ED5">
        <w:tblPrEx>
          <w:tblCellMar>
            <w:top w:w="0" w:type="dxa"/>
            <w:left w:w="108" w:type="dxa"/>
            <w:bottom w:w="0" w:type="dxa"/>
            <w:right w:w="108" w:type="dxa"/>
          </w:tblCellMar>
        </w:tblPrEx>
        <w:trPr>
          <w:trHeight w:val="499" w:hRule="atLeast"/>
        </w:trPr>
        <w:tc>
          <w:tcPr>
            <w:tcW w:w="444" w:type="pct"/>
            <w:tcBorders>
              <w:top w:val="nil"/>
              <w:left w:val="single" w:color="auto" w:sz="4" w:space="0"/>
              <w:bottom w:val="single" w:color="auto" w:sz="4" w:space="0"/>
              <w:right w:val="single" w:color="auto" w:sz="4" w:space="0"/>
            </w:tcBorders>
          </w:tcPr>
          <w:p w14:paraId="2C5D405F">
            <w:pPr>
              <w:widowControl/>
              <w:jc w:val="center"/>
              <w:rPr>
                <w:rFonts w:hint="eastAsia" w:ascii="宋体" w:hAnsi="宋体" w:cs="宋体"/>
                <w:kern w:val="0"/>
                <w:sz w:val="18"/>
                <w:szCs w:val="18"/>
              </w:rPr>
            </w:pPr>
            <w:r>
              <w:rPr>
                <w:rFonts w:hint="eastAsia" w:ascii="宋体" w:hAnsi="宋体" w:cs="宋体"/>
                <w:kern w:val="0"/>
                <w:sz w:val="18"/>
                <w:szCs w:val="18"/>
              </w:rPr>
              <w:t>3</w:t>
            </w:r>
          </w:p>
        </w:tc>
        <w:tc>
          <w:tcPr>
            <w:tcW w:w="571" w:type="pct"/>
            <w:tcBorders>
              <w:top w:val="nil"/>
              <w:left w:val="single" w:color="auto" w:sz="4" w:space="0"/>
              <w:bottom w:val="single" w:color="auto" w:sz="4" w:space="0"/>
              <w:right w:val="single" w:color="auto" w:sz="4" w:space="0"/>
            </w:tcBorders>
            <w:shd w:val="clear" w:color="auto" w:fill="auto"/>
            <w:noWrap/>
            <w:vAlign w:val="center"/>
          </w:tcPr>
          <w:p w14:paraId="107B49EA">
            <w:pPr>
              <w:widowControl/>
              <w:jc w:val="center"/>
              <w:rPr>
                <w:rFonts w:hint="eastAsia" w:ascii="宋体" w:hAnsi="宋体" w:cs="宋体"/>
                <w:kern w:val="0"/>
                <w:sz w:val="20"/>
                <w:szCs w:val="20"/>
              </w:rPr>
            </w:pPr>
            <w:r>
              <w:rPr>
                <w:rFonts w:hint="eastAsia" w:ascii="微软雅黑" w:hAnsi="微软雅黑" w:eastAsia="微软雅黑"/>
                <w:color w:val="000000"/>
                <w:sz w:val="20"/>
                <w:szCs w:val="20"/>
              </w:rPr>
              <w:t>404教室文化墙1</w:t>
            </w:r>
          </w:p>
        </w:tc>
        <w:tc>
          <w:tcPr>
            <w:tcW w:w="1069" w:type="pct"/>
            <w:gridSpan w:val="2"/>
            <w:tcBorders>
              <w:top w:val="nil"/>
              <w:left w:val="nil"/>
              <w:bottom w:val="single" w:color="auto" w:sz="4" w:space="0"/>
              <w:right w:val="single" w:color="auto" w:sz="4" w:space="0"/>
            </w:tcBorders>
            <w:shd w:val="clear" w:color="auto" w:fill="auto"/>
            <w:noWrap/>
            <w:vAlign w:val="center"/>
          </w:tcPr>
          <w:p w14:paraId="5F40510D">
            <w:pPr>
              <w:widowControl/>
              <w:tabs>
                <w:tab w:val="left" w:pos="252"/>
                <w:tab w:val="center" w:pos="1279"/>
              </w:tabs>
              <w:jc w:val="center"/>
              <w:textAlignment w:val="center"/>
              <w:rPr>
                <w:rFonts w:hint="eastAsia" w:ascii="微软雅黑" w:hAnsi="微软雅黑" w:eastAsia="微软雅黑"/>
                <w:color w:val="000000"/>
                <w:sz w:val="20"/>
                <w:szCs w:val="20"/>
              </w:rPr>
            </w:pPr>
            <w:r>
              <w:rPr>
                <w:rFonts w:hint="eastAsia" w:ascii="微软雅黑" w:hAnsi="微软雅黑" w:eastAsia="微软雅黑"/>
                <w:color w:val="000000"/>
                <w:sz w:val="20"/>
                <w:szCs w:val="20"/>
              </w:rPr>
              <w:t>要求参数：</w:t>
            </w:r>
            <w:r>
              <w:rPr>
                <w:rFonts w:hint="eastAsia" w:ascii="微软雅黑" w:hAnsi="微软雅黑" w:eastAsia="微软雅黑"/>
                <w:color w:val="000000"/>
                <w:sz w:val="20"/>
                <w:szCs w:val="20"/>
              </w:rPr>
              <w:br w:type="textWrapping"/>
            </w:r>
            <w:r>
              <w:rPr>
                <w:rFonts w:hint="eastAsia" w:ascii="微软雅黑" w:hAnsi="微软雅黑" w:eastAsia="微软雅黑"/>
                <w:color w:val="000000"/>
                <w:sz w:val="20"/>
                <w:szCs w:val="20"/>
              </w:rPr>
              <w:t>1、拆除原有广告装饰品及附着物，修补表面。</w:t>
            </w:r>
            <w:r>
              <w:rPr>
                <w:rFonts w:hint="eastAsia" w:ascii="微软雅黑" w:hAnsi="微软雅黑" w:eastAsia="微软雅黑"/>
                <w:color w:val="000000"/>
                <w:sz w:val="20"/>
                <w:szCs w:val="20"/>
              </w:rPr>
              <w:br w:type="textWrapping"/>
            </w:r>
            <w:r>
              <w:rPr>
                <w:rFonts w:hint="eastAsia" w:ascii="微软雅黑" w:hAnsi="微软雅黑" w:eastAsia="微软雅黑"/>
                <w:color w:val="000000"/>
                <w:sz w:val="20"/>
                <w:szCs w:val="20"/>
              </w:rPr>
              <w:t>2、15mmPVC立体雕刻；</w:t>
            </w:r>
            <w:r>
              <w:rPr>
                <w:rFonts w:hint="eastAsia" w:ascii="微软雅黑" w:hAnsi="微软雅黑" w:eastAsia="微软雅黑"/>
                <w:color w:val="000000"/>
                <w:sz w:val="20"/>
                <w:szCs w:val="20"/>
              </w:rPr>
              <w:br w:type="textWrapping"/>
            </w:r>
            <w:r>
              <w:rPr>
                <w:rFonts w:hint="eastAsia" w:ascii="微软雅黑" w:hAnsi="微软雅黑" w:eastAsia="微软雅黑"/>
                <w:color w:val="000000"/>
                <w:sz w:val="20"/>
                <w:szCs w:val="20"/>
              </w:rPr>
              <w:t>3、根据设计图制成成品，用结构胶粘贴上墙，广告钉加固。</w:t>
            </w:r>
          </w:p>
          <w:p w14:paraId="64CF61D5">
            <w:pPr>
              <w:widowControl/>
              <w:jc w:val="center"/>
              <w:rPr>
                <w:rFonts w:hint="eastAsia" w:ascii="宋体" w:hAnsi="宋体" w:cs="宋体"/>
                <w:kern w:val="0"/>
                <w:sz w:val="18"/>
                <w:szCs w:val="18"/>
              </w:rPr>
            </w:pPr>
            <w:r>
              <w:rPr>
                <w:rFonts w:hint="eastAsia" w:ascii="微软雅黑" w:hAnsi="微软雅黑" w:eastAsia="微软雅黑"/>
                <w:color w:val="000000"/>
                <w:sz w:val="20"/>
                <w:szCs w:val="20"/>
              </w:rPr>
              <w:t>4、投标时提供设计效果图。文案设计方案。</w:t>
            </w:r>
          </w:p>
        </w:tc>
        <w:tc>
          <w:tcPr>
            <w:tcW w:w="425" w:type="pct"/>
            <w:tcBorders>
              <w:top w:val="nil"/>
              <w:left w:val="nil"/>
              <w:bottom w:val="single" w:color="auto" w:sz="4" w:space="0"/>
              <w:right w:val="single" w:color="auto" w:sz="4" w:space="0"/>
            </w:tcBorders>
            <w:vAlign w:val="center"/>
          </w:tcPr>
          <w:p w14:paraId="02E921B1">
            <w:pPr>
              <w:widowControl/>
              <w:jc w:val="center"/>
              <w:rPr>
                <w:rFonts w:hint="eastAsia" w:ascii="宋体" w:hAnsi="宋体" w:cs="宋体"/>
                <w:kern w:val="0"/>
                <w:sz w:val="18"/>
                <w:szCs w:val="18"/>
              </w:rPr>
            </w:pPr>
            <w:r>
              <w:rPr>
                <w:rFonts w:hint="eastAsia" w:ascii="宋体" w:hAnsi="宋体" w:cs="宋体"/>
                <w:kern w:val="0"/>
                <w:sz w:val="18"/>
                <w:szCs w:val="18"/>
              </w:rPr>
              <w:t>平方米</w:t>
            </w:r>
          </w:p>
        </w:tc>
        <w:tc>
          <w:tcPr>
            <w:tcW w:w="390" w:type="pct"/>
            <w:tcBorders>
              <w:top w:val="nil"/>
              <w:left w:val="nil"/>
              <w:bottom w:val="single" w:color="auto" w:sz="4" w:space="0"/>
              <w:right w:val="single" w:color="auto" w:sz="4" w:space="0"/>
            </w:tcBorders>
            <w:vAlign w:val="center"/>
          </w:tcPr>
          <w:p w14:paraId="44BE39B3">
            <w:pPr>
              <w:widowControl/>
              <w:jc w:val="center"/>
              <w:rPr>
                <w:rFonts w:hint="eastAsia" w:ascii="宋体" w:hAnsi="宋体" w:cs="宋体"/>
                <w:kern w:val="0"/>
                <w:sz w:val="18"/>
                <w:szCs w:val="18"/>
              </w:rPr>
            </w:pPr>
            <w:r>
              <w:rPr>
                <w:rFonts w:hint="eastAsia" w:ascii="宋体" w:hAnsi="宋体" w:cs="宋体"/>
                <w:kern w:val="0"/>
                <w:sz w:val="18"/>
                <w:szCs w:val="18"/>
              </w:rPr>
              <w:t>6.7</w:t>
            </w:r>
          </w:p>
        </w:tc>
        <w:tc>
          <w:tcPr>
            <w:tcW w:w="528" w:type="pct"/>
            <w:tcBorders>
              <w:top w:val="nil"/>
              <w:left w:val="nil"/>
              <w:bottom w:val="single" w:color="auto" w:sz="4" w:space="0"/>
              <w:right w:val="single" w:color="auto" w:sz="4" w:space="0"/>
            </w:tcBorders>
            <w:noWrap/>
            <w:vAlign w:val="center"/>
          </w:tcPr>
          <w:p w14:paraId="50B85CEC">
            <w:pPr>
              <w:widowControl/>
              <w:jc w:val="center"/>
              <w:rPr>
                <w:rFonts w:hint="eastAsia" w:ascii="宋体" w:hAnsi="宋体" w:cs="宋体"/>
                <w:kern w:val="0"/>
                <w:sz w:val="18"/>
                <w:szCs w:val="18"/>
              </w:rPr>
            </w:pPr>
          </w:p>
        </w:tc>
        <w:tc>
          <w:tcPr>
            <w:tcW w:w="515" w:type="pct"/>
            <w:tcBorders>
              <w:top w:val="nil"/>
              <w:left w:val="nil"/>
              <w:bottom w:val="single" w:color="auto" w:sz="4" w:space="0"/>
              <w:right w:val="single" w:color="auto" w:sz="4" w:space="0"/>
            </w:tcBorders>
            <w:noWrap/>
            <w:vAlign w:val="center"/>
          </w:tcPr>
          <w:p w14:paraId="4BD1B2DC">
            <w:pPr>
              <w:widowControl/>
              <w:jc w:val="center"/>
              <w:rPr>
                <w:rFonts w:hint="eastAsia" w:ascii="宋体" w:hAnsi="宋体" w:cs="宋体"/>
                <w:kern w:val="0"/>
                <w:sz w:val="18"/>
                <w:szCs w:val="18"/>
              </w:rPr>
            </w:pPr>
          </w:p>
        </w:tc>
        <w:tc>
          <w:tcPr>
            <w:tcW w:w="445" w:type="pct"/>
            <w:gridSpan w:val="2"/>
            <w:tcBorders>
              <w:top w:val="nil"/>
              <w:left w:val="nil"/>
              <w:bottom w:val="single" w:color="auto" w:sz="4" w:space="0"/>
              <w:right w:val="single" w:color="auto" w:sz="4" w:space="0"/>
            </w:tcBorders>
            <w:noWrap/>
            <w:vAlign w:val="center"/>
          </w:tcPr>
          <w:p w14:paraId="46C775B1">
            <w:pPr>
              <w:widowControl/>
              <w:jc w:val="center"/>
              <w:rPr>
                <w:rFonts w:hint="eastAsia" w:ascii="宋体" w:hAnsi="宋体" w:cs="宋体"/>
                <w:kern w:val="0"/>
                <w:sz w:val="18"/>
                <w:szCs w:val="18"/>
              </w:rPr>
            </w:pPr>
          </w:p>
        </w:tc>
        <w:tc>
          <w:tcPr>
            <w:tcW w:w="613" w:type="pct"/>
            <w:gridSpan w:val="2"/>
            <w:tcBorders>
              <w:top w:val="nil"/>
              <w:left w:val="nil"/>
              <w:bottom w:val="single" w:color="auto" w:sz="4" w:space="0"/>
              <w:right w:val="single" w:color="auto" w:sz="4" w:space="0"/>
            </w:tcBorders>
            <w:noWrap/>
            <w:vAlign w:val="center"/>
          </w:tcPr>
          <w:p w14:paraId="6CFAE3FC">
            <w:pPr>
              <w:widowControl/>
              <w:jc w:val="center"/>
              <w:rPr>
                <w:rFonts w:hint="eastAsia" w:ascii="宋体" w:hAnsi="宋体" w:cs="宋体"/>
                <w:kern w:val="0"/>
                <w:sz w:val="18"/>
                <w:szCs w:val="18"/>
              </w:rPr>
            </w:pPr>
          </w:p>
        </w:tc>
      </w:tr>
      <w:tr w14:paraId="74A94168">
        <w:tblPrEx>
          <w:tblCellMar>
            <w:top w:w="0" w:type="dxa"/>
            <w:left w:w="108" w:type="dxa"/>
            <w:bottom w:w="0" w:type="dxa"/>
            <w:right w:w="108" w:type="dxa"/>
          </w:tblCellMar>
        </w:tblPrEx>
        <w:trPr>
          <w:trHeight w:val="572" w:hRule="atLeast"/>
        </w:trPr>
        <w:tc>
          <w:tcPr>
            <w:tcW w:w="444" w:type="pct"/>
            <w:tcBorders>
              <w:top w:val="nil"/>
              <w:left w:val="single" w:color="auto" w:sz="4" w:space="0"/>
              <w:bottom w:val="single" w:color="auto" w:sz="4" w:space="0"/>
              <w:right w:val="single" w:color="auto" w:sz="4" w:space="0"/>
            </w:tcBorders>
          </w:tcPr>
          <w:p w14:paraId="2B569DFC">
            <w:pPr>
              <w:jc w:val="center"/>
              <w:rPr>
                <w:rFonts w:hint="eastAsia" w:ascii="宋体" w:hAnsi="宋体" w:cs="宋体"/>
                <w:sz w:val="18"/>
                <w:szCs w:val="18"/>
              </w:rPr>
            </w:pPr>
            <w:r>
              <w:rPr>
                <w:rFonts w:hint="eastAsia" w:ascii="宋体" w:hAnsi="宋体" w:cs="宋体"/>
                <w:sz w:val="18"/>
                <w:szCs w:val="18"/>
              </w:rPr>
              <w:t>4</w:t>
            </w:r>
          </w:p>
        </w:tc>
        <w:tc>
          <w:tcPr>
            <w:tcW w:w="571" w:type="pct"/>
            <w:tcBorders>
              <w:top w:val="nil"/>
              <w:left w:val="single" w:color="auto" w:sz="4" w:space="0"/>
              <w:bottom w:val="single" w:color="auto" w:sz="4" w:space="0"/>
              <w:right w:val="single" w:color="auto" w:sz="4" w:space="0"/>
            </w:tcBorders>
            <w:shd w:val="clear" w:color="auto" w:fill="auto"/>
            <w:noWrap/>
            <w:vAlign w:val="center"/>
          </w:tcPr>
          <w:p w14:paraId="34F7A916">
            <w:pPr>
              <w:jc w:val="center"/>
              <w:rPr>
                <w:rFonts w:hint="eastAsia" w:ascii="宋体" w:hAnsi="宋体" w:cs="宋体"/>
                <w:sz w:val="20"/>
                <w:szCs w:val="20"/>
              </w:rPr>
            </w:pPr>
            <w:r>
              <w:rPr>
                <w:rFonts w:hint="eastAsia" w:ascii="微软雅黑" w:hAnsi="微软雅黑" w:eastAsia="微软雅黑"/>
                <w:color w:val="000000"/>
                <w:sz w:val="20"/>
                <w:szCs w:val="20"/>
              </w:rPr>
              <w:t>404教室文化墙2</w:t>
            </w:r>
          </w:p>
        </w:tc>
        <w:tc>
          <w:tcPr>
            <w:tcW w:w="1069" w:type="pct"/>
            <w:gridSpan w:val="2"/>
            <w:tcBorders>
              <w:top w:val="nil"/>
              <w:left w:val="nil"/>
              <w:bottom w:val="single" w:color="auto" w:sz="4" w:space="0"/>
              <w:right w:val="single" w:color="auto" w:sz="4" w:space="0"/>
            </w:tcBorders>
            <w:shd w:val="clear" w:color="auto" w:fill="auto"/>
            <w:noWrap/>
            <w:vAlign w:val="center"/>
          </w:tcPr>
          <w:p w14:paraId="661D1D9B">
            <w:pPr>
              <w:widowControl/>
              <w:tabs>
                <w:tab w:val="left" w:pos="252"/>
                <w:tab w:val="center" w:pos="1279"/>
              </w:tabs>
              <w:jc w:val="center"/>
              <w:textAlignment w:val="center"/>
              <w:rPr>
                <w:rFonts w:hint="eastAsia" w:ascii="微软雅黑" w:hAnsi="微软雅黑" w:eastAsia="微软雅黑"/>
                <w:color w:val="000000"/>
                <w:sz w:val="20"/>
                <w:szCs w:val="20"/>
              </w:rPr>
            </w:pPr>
            <w:r>
              <w:rPr>
                <w:rFonts w:hint="eastAsia" w:ascii="微软雅黑" w:hAnsi="微软雅黑" w:eastAsia="微软雅黑"/>
                <w:color w:val="000000"/>
                <w:sz w:val="20"/>
                <w:szCs w:val="20"/>
              </w:rPr>
              <w:t>要求参数：</w:t>
            </w:r>
            <w:r>
              <w:rPr>
                <w:rFonts w:hint="eastAsia" w:ascii="微软雅黑" w:hAnsi="微软雅黑" w:eastAsia="微软雅黑"/>
                <w:color w:val="000000"/>
                <w:sz w:val="20"/>
                <w:szCs w:val="20"/>
              </w:rPr>
              <w:br w:type="textWrapping"/>
            </w:r>
            <w:r>
              <w:rPr>
                <w:rFonts w:hint="eastAsia" w:ascii="微软雅黑" w:hAnsi="微软雅黑" w:eastAsia="微软雅黑"/>
                <w:color w:val="000000"/>
                <w:sz w:val="20"/>
                <w:szCs w:val="20"/>
              </w:rPr>
              <w:t>1、拆除原有广告装饰品及附着物，修补表面。</w:t>
            </w:r>
            <w:r>
              <w:rPr>
                <w:rFonts w:hint="eastAsia" w:ascii="微软雅黑" w:hAnsi="微软雅黑" w:eastAsia="微软雅黑"/>
                <w:color w:val="000000"/>
                <w:sz w:val="20"/>
                <w:szCs w:val="20"/>
              </w:rPr>
              <w:br w:type="textWrapping"/>
            </w:r>
            <w:r>
              <w:rPr>
                <w:rFonts w:hint="eastAsia" w:ascii="微软雅黑" w:hAnsi="微软雅黑" w:eastAsia="微软雅黑"/>
                <w:color w:val="000000"/>
                <w:sz w:val="20"/>
                <w:szCs w:val="20"/>
              </w:rPr>
              <w:t>2、15mmPVC立体雕刻；</w:t>
            </w:r>
            <w:r>
              <w:rPr>
                <w:rFonts w:hint="eastAsia" w:ascii="微软雅黑" w:hAnsi="微软雅黑" w:eastAsia="微软雅黑"/>
                <w:color w:val="000000"/>
                <w:sz w:val="20"/>
                <w:szCs w:val="20"/>
              </w:rPr>
              <w:br w:type="textWrapping"/>
            </w:r>
            <w:r>
              <w:rPr>
                <w:rFonts w:hint="eastAsia" w:ascii="微软雅黑" w:hAnsi="微软雅黑" w:eastAsia="微软雅黑"/>
                <w:color w:val="000000"/>
                <w:sz w:val="20"/>
                <w:szCs w:val="20"/>
              </w:rPr>
              <w:t>3、根据设计图制成成品，用结构胶粘贴上墙，广告钉加固。</w:t>
            </w:r>
          </w:p>
          <w:p w14:paraId="1C1E70FC">
            <w:pPr>
              <w:jc w:val="center"/>
              <w:rPr>
                <w:rFonts w:hint="eastAsia" w:ascii="宋体" w:hAnsi="宋体" w:cs="宋体"/>
                <w:sz w:val="18"/>
                <w:szCs w:val="18"/>
              </w:rPr>
            </w:pPr>
            <w:r>
              <w:rPr>
                <w:rFonts w:hint="eastAsia" w:ascii="微软雅黑" w:hAnsi="微软雅黑" w:eastAsia="微软雅黑"/>
                <w:color w:val="000000"/>
                <w:sz w:val="20"/>
                <w:szCs w:val="20"/>
              </w:rPr>
              <w:t>4、投标时提供设计效果图。文案设计方案。</w:t>
            </w:r>
          </w:p>
        </w:tc>
        <w:tc>
          <w:tcPr>
            <w:tcW w:w="425" w:type="pct"/>
            <w:tcBorders>
              <w:top w:val="nil"/>
              <w:left w:val="nil"/>
              <w:bottom w:val="single" w:color="auto" w:sz="4" w:space="0"/>
              <w:right w:val="single" w:color="auto" w:sz="4" w:space="0"/>
            </w:tcBorders>
            <w:vAlign w:val="center"/>
          </w:tcPr>
          <w:p w14:paraId="56E12BAB">
            <w:pPr>
              <w:jc w:val="center"/>
              <w:rPr>
                <w:rFonts w:hint="eastAsia" w:ascii="宋体" w:hAnsi="宋体" w:cs="宋体"/>
                <w:sz w:val="18"/>
                <w:szCs w:val="18"/>
              </w:rPr>
            </w:pPr>
            <w:r>
              <w:rPr>
                <w:rFonts w:hint="eastAsia" w:ascii="宋体" w:hAnsi="宋体" w:cs="宋体"/>
                <w:kern w:val="0"/>
                <w:sz w:val="18"/>
                <w:szCs w:val="18"/>
              </w:rPr>
              <w:t>平方米</w:t>
            </w:r>
          </w:p>
        </w:tc>
        <w:tc>
          <w:tcPr>
            <w:tcW w:w="390" w:type="pct"/>
            <w:tcBorders>
              <w:top w:val="nil"/>
              <w:left w:val="nil"/>
              <w:bottom w:val="single" w:color="auto" w:sz="4" w:space="0"/>
              <w:right w:val="single" w:color="auto" w:sz="4" w:space="0"/>
            </w:tcBorders>
            <w:vAlign w:val="center"/>
          </w:tcPr>
          <w:p w14:paraId="17551AD6">
            <w:pPr>
              <w:jc w:val="center"/>
              <w:rPr>
                <w:rFonts w:hint="eastAsia" w:ascii="宋体" w:hAnsi="宋体" w:cs="宋体"/>
                <w:sz w:val="18"/>
                <w:szCs w:val="18"/>
              </w:rPr>
            </w:pPr>
            <w:r>
              <w:rPr>
                <w:rFonts w:hint="eastAsia" w:ascii="宋体" w:hAnsi="宋体" w:cs="宋体"/>
                <w:sz w:val="18"/>
                <w:szCs w:val="18"/>
              </w:rPr>
              <w:t>3.7</w:t>
            </w:r>
          </w:p>
        </w:tc>
        <w:tc>
          <w:tcPr>
            <w:tcW w:w="528" w:type="pct"/>
            <w:tcBorders>
              <w:top w:val="nil"/>
              <w:left w:val="nil"/>
              <w:bottom w:val="single" w:color="auto" w:sz="4" w:space="0"/>
              <w:right w:val="single" w:color="auto" w:sz="4" w:space="0"/>
            </w:tcBorders>
            <w:noWrap/>
            <w:vAlign w:val="center"/>
          </w:tcPr>
          <w:p w14:paraId="36F343CF">
            <w:pPr>
              <w:rPr>
                <w:rFonts w:hint="eastAsia" w:ascii="宋体" w:hAnsi="宋体" w:cs="宋体"/>
                <w:sz w:val="18"/>
                <w:szCs w:val="18"/>
              </w:rPr>
            </w:pPr>
          </w:p>
        </w:tc>
        <w:tc>
          <w:tcPr>
            <w:tcW w:w="515" w:type="pct"/>
            <w:tcBorders>
              <w:top w:val="nil"/>
              <w:left w:val="nil"/>
              <w:bottom w:val="single" w:color="auto" w:sz="4" w:space="0"/>
              <w:right w:val="single" w:color="auto" w:sz="4" w:space="0"/>
            </w:tcBorders>
            <w:noWrap/>
            <w:vAlign w:val="center"/>
          </w:tcPr>
          <w:p w14:paraId="2D7D1B4A">
            <w:pPr>
              <w:jc w:val="center"/>
              <w:rPr>
                <w:rFonts w:hint="eastAsia" w:ascii="宋体" w:hAnsi="宋体" w:cs="宋体"/>
                <w:sz w:val="18"/>
                <w:szCs w:val="18"/>
              </w:rPr>
            </w:pPr>
          </w:p>
        </w:tc>
        <w:tc>
          <w:tcPr>
            <w:tcW w:w="445" w:type="pct"/>
            <w:gridSpan w:val="2"/>
            <w:tcBorders>
              <w:top w:val="nil"/>
              <w:left w:val="nil"/>
              <w:bottom w:val="single" w:color="auto" w:sz="4" w:space="0"/>
              <w:right w:val="single" w:color="auto" w:sz="4" w:space="0"/>
            </w:tcBorders>
            <w:noWrap/>
            <w:vAlign w:val="center"/>
          </w:tcPr>
          <w:p w14:paraId="338CBD7A">
            <w:pPr>
              <w:jc w:val="center"/>
              <w:rPr>
                <w:rFonts w:hint="eastAsia" w:ascii="宋体" w:hAnsi="宋体" w:cs="宋体"/>
                <w:sz w:val="18"/>
                <w:szCs w:val="18"/>
              </w:rPr>
            </w:pPr>
          </w:p>
        </w:tc>
        <w:tc>
          <w:tcPr>
            <w:tcW w:w="613" w:type="pct"/>
            <w:gridSpan w:val="2"/>
            <w:tcBorders>
              <w:top w:val="nil"/>
              <w:left w:val="nil"/>
              <w:bottom w:val="single" w:color="auto" w:sz="4" w:space="0"/>
              <w:right w:val="single" w:color="auto" w:sz="4" w:space="0"/>
            </w:tcBorders>
            <w:noWrap/>
            <w:vAlign w:val="center"/>
          </w:tcPr>
          <w:p w14:paraId="394DB1C2">
            <w:pPr>
              <w:jc w:val="center"/>
              <w:rPr>
                <w:sz w:val="18"/>
                <w:szCs w:val="18"/>
              </w:rPr>
            </w:pPr>
          </w:p>
        </w:tc>
      </w:tr>
      <w:tr w14:paraId="00EF13D3">
        <w:tblPrEx>
          <w:tblCellMar>
            <w:top w:w="0" w:type="dxa"/>
            <w:left w:w="108" w:type="dxa"/>
            <w:bottom w:w="0" w:type="dxa"/>
            <w:right w:w="108" w:type="dxa"/>
          </w:tblCellMar>
        </w:tblPrEx>
        <w:trPr>
          <w:trHeight w:val="572" w:hRule="atLeast"/>
        </w:trPr>
        <w:tc>
          <w:tcPr>
            <w:tcW w:w="444" w:type="pct"/>
            <w:tcBorders>
              <w:top w:val="nil"/>
              <w:left w:val="single" w:color="auto" w:sz="4" w:space="0"/>
              <w:bottom w:val="single" w:color="auto" w:sz="4" w:space="0"/>
              <w:right w:val="single" w:color="auto" w:sz="4" w:space="0"/>
            </w:tcBorders>
          </w:tcPr>
          <w:p w14:paraId="1C3F1C22">
            <w:pPr>
              <w:jc w:val="center"/>
              <w:rPr>
                <w:rFonts w:hint="eastAsia" w:ascii="宋体" w:hAnsi="宋体" w:cs="宋体"/>
                <w:sz w:val="18"/>
                <w:szCs w:val="18"/>
              </w:rPr>
            </w:pPr>
            <w:r>
              <w:rPr>
                <w:rFonts w:hint="eastAsia" w:ascii="宋体" w:hAnsi="宋体" w:cs="宋体"/>
                <w:sz w:val="18"/>
                <w:szCs w:val="18"/>
              </w:rPr>
              <w:t>5</w:t>
            </w:r>
          </w:p>
        </w:tc>
        <w:tc>
          <w:tcPr>
            <w:tcW w:w="571" w:type="pct"/>
            <w:tcBorders>
              <w:top w:val="nil"/>
              <w:left w:val="single" w:color="auto" w:sz="4" w:space="0"/>
              <w:bottom w:val="single" w:color="auto" w:sz="4" w:space="0"/>
              <w:right w:val="single" w:color="auto" w:sz="4" w:space="0"/>
            </w:tcBorders>
            <w:shd w:val="clear" w:color="auto" w:fill="auto"/>
            <w:noWrap/>
            <w:vAlign w:val="center"/>
          </w:tcPr>
          <w:p w14:paraId="3C2706D0">
            <w:pPr>
              <w:jc w:val="center"/>
              <w:rPr>
                <w:rFonts w:hint="eastAsia" w:ascii="宋体" w:hAnsi="宋体" w:cs="宋体"/>
                <w:sz w:val="20"/>
                <w:szCs w:val="20"/>
              </w:rPr>
            </w:pPr>
            <w:r>
              <w:rPr>
                <w:rFonts w:hint="eastAsia" w:ascii="微软雅黑" w:hAnsi="微软雅黑" w:eastAsia="微软雅黑"/>
                <w:color w:val="000000"/>
                <w:sz w:val="20"/>
                <w:szCs w:val="20"/>
              </w:rPr>
              <w:t>404教室文化墙3</w:t>
            </w:r>
          </w:p>
        </w:tc>
        <w:tc>
          <w:tcPr>
            <w:tcW w:w="1069" w:type="pct"/>
            <w:gridSpan w:val="2"/>
            <w:tcBorders>
              <w:top w:val="nil"/>
              <w:left w:val="nil"/>
              <w:bottom w:val="single" w:color="auto" w:sz="4" w:space="0"/>
              <w:right w:val="single" w:color="auto" w:sz="4" w:space="0"/>
            </w:tcBorders>
            <w:shd w:val="clear" w:color="auto" w:fill="auto"/>
            <w:noWrap/>
            <w:vAlign w:val="center"/>
          </w:tcPr>
          <w:p w14:paraId="6F58355F">
            <w:pPr>
              <w:widowControl/>
              <w:tabs>
                <w:tab w:val="left" w:pos="252"/>
                <w:tab w:val="center" w:pos="1279"/>
              </w:tabs>
              <w:jc w:val="center"/>
              <w:textAlignment w:val="center"/>
              <w:rPr>
                <w:rFonts w:hint="eastAsia" w:ascii="微软雅黑" w:hAnsi="微软雅黑" w:eastAsia="微软雅黑"/>
                <w:color w:val="000000"/>
                <w:sz w:val="20"/>
                <w:szCs w:val="20"/>
              </w:rPr>
            </w:pPr>
            <w:r>
              <w:rPr>
                <w:rFonts w:hint="eastAsia" w:ascii="微软雅黑" w:hAnsi="微软雅黑" w:eastAsia="微软雅黑"/>
                <w:color w:val="000000"/>
                <w:sz w:val="20"/>
                <w:szCs w:val="20"/>
              </w:rPr>
              <w:t>要求参数：</w:t>
            </w:r>
            <w:r>
              <w:rPr>
                <w:rFonts w:hint="eastAsia" w:ascii="微软雅黑" w:hAnsi="微软雅黑" w:eastAsia="微软雅黑"/>
                <w:color w:val="000000"/>
                <w:sz w:val="20"/>
                <w:szCs w:val="20"/>
              </w:rPr>
              <w:br w:type="textWrapping"/>
            </w:r>
            <w:r>
              <w:rPr>
                <w:rFonts w:hint="eastAsia" w:ascii="微软雅黑" w:hAnsi="微软雅黑" w:eastAsia="微软雅黑"/>
                <w:color w:val="000000"/>
                <w:sz w:val="20"/>
                <w:szCs w:val="20"/>
              </w:rPr>
              <w:t>1、拆除原有广告装饰品及附着物，修补表面。</w:t>
            </w:r>
            <w:r>
              <w:rPr>
                <w:rFonts w:hint="eastAsia" w:ascii="微软雅黑" w:hAnsi="微软雅黑" w:eastAsia="微软雅黑"/>
                <w:color w:val="000000"/>
                <w:sz w:val="20"/>
                <w:szCs w:val="20"/>
              </w:rPr>
              <w:br w:type="textWrapping"/>
            </w:r>
            <w:r>
              <w:rPr>
                <w:rFonts w:hint="eastAsia" w:ascii="微软雅黑" w:hAnsi="微软雅黑" w:eastAsia="微软雅黑"/>
                <w:color w:val="000000"/>
                <w:sz w:val="20"/>
                <w:szCs w:val="20"/>
              </w:rPr>
              <w:t>2、15mmPVC立体雕刻；</w:t>
            </w:r>
            <w:r>
              <w:rPr>
                <w:rFonts w:hint="eastAsia" w:ascii="微软雅黑" w:hAnsi="微软雅黑" w:eastAsia="微软雅黑"/>
                <w:color w:val="000000"/>
                <w:sz w:val="20"/>
                <w:szCs w:val="20"/>
              </w:rPr>
              <w:br w:type="textWrapping"/>
            </w:r>
            <w:r>
              <w:rPr>
                <w:rFonts w:hint="eastAsia" w:ascii="微软雅黑" w:hAnsi="微软雅黑" w:eastAsia="微软雅黑"/>
                <w:color w:val="000000"/>
                <w:sz w:val="20"/>
                <w:szCs w:val="20"/>
              </w:rPr>
              <w:t>3、根据设计图制成成品，用结构胶粘贴上墙，广告钉加固。</w:t>
            </w:r>
          </w:p>
          <w:p w14:paraId="403D37D3">
            <w:pPr>
              <w:jc w:val="center"/>
              <w:rPr>
                <w:rFonts w:hint="eastAsia" w:ascii="宋体" w:hAnsi="宋体" w:cs="宋体"/>
                <w:sz w:val="18"/>
                <w:szCs w:val="18"/>
              </w:rPr>
            </w:pPr>
            <w:r>
              <w:rPr>
                <w:rFonts w:hint="eastAsia" w:ascii="微软雅黑" w:hAnsi="微软雅黑" w:eastAsia="微软雅黑"/>
                <w:color w:val="000000"/>
                <w:sz w:val="20"/>
                <w:szCs w:val="20"/>
              </w:rPr>
              <w:t>4、投标时提供设计效果图。文案设计方案。</w:t>
            </w:r>
          </w:p>
        </w:tc>
        <w:tc>
          <w:tcPr>
            <w:tcW w:w="425" w:type="pct"/>
            <w:tcBorders>
              <w:top w:val="nil"/>
              <w:left w:val="nil"/>
              <w:bottom w:val="single" w:color="auto" w:sz="4" w:space="0"/>
              <w:right w:val="single" w:color="auto" w:sz="4" w:space="0"/>
            </w:tcBorders>
            <w:vAlign w:val="center"/>
          </w:tcPr>
          <w:p w14:paraId="07936077">
            <w:pPr>
              <w:jc w:val="center"/>
              <w:rPr>
                <w:rFonts w:hint="eastAsia" w:ascii="宋体" w:hAnsi="宋体" w:cs="宋体"/>
                <w:sz w:val="18"/>
                <w:szCs w:val="18"/>
              </w:rPr>
            </w:pPr>
            <w:r>
              <w:rPr>
                <w:rFonts w:hint="eastAsia" w:ascii="宋体" w:hAnsi="宋体" w:cs="宋体"/>
                <w:kern w:val="0"/>
                <w:sz w:val="18"/>
                <w:szCs w:val="18"/>
              </w:rPr>
              <w:t>平方米</w:t>
            </w:r>
          </w:p>
        </w:tc>
        <w:tc>
          <w:tcPr>
            <w:tcW w:w="390" w:type="pct"/>
            <w:tcBorders>
              <w:top w:val="nil"/>
              <w:left w:val="nil"/>
              <w:bottom w:val="single" w:color="auto" w:sz="4" w:space="0"/>
              <w:right w:val="single" w:color="auto" w:sz="4" w:space="0"/>
            </w:tcBorders>
            <w:vAlign w:val="center"/>
          </w:tcPr>
          <w:p w14:paraId="3BE85B4B">
            <w:pPr>
              <w:jc w:val="center"/>
              <w:rPr>
                <w:rFonts w:hint="eastAsia" w:ascii="宋体" w:hAnsi="宋体" w:cs="宋体"/>
                <w:sz w:val="18"/>
                <w:szCs w:val="18"/>
              </w:rPr>
            </w:pPr>
            <w:r>
              <w:rPr>
                <w:rFonts w:hint="eastAsia" w:ascii="宋体" w:hAnsi="宋体" w:cs="宋体"/>
                <w:sz w:val="18"/>
                <w:szCs w:val="18"/>
              </w:rPr>
              <w:t>4.5</w:t>
            </w:r>
          </w:p>
        </w:tc>
        <w:tc>
          <w:tcPr>
            <w:tcW w:w="528" w:type="pct"/>
            <w:tcBorders>
              <w:top w:val="nil"/>
              <w:left w:val="nil"/>
              <w:bottom w:val="single" w:color="auto" w:sz="4" w:space="0"/>
              <w:right w:val="single" w:color="auto" w:sz="4" w:space="0"/>
            </w:tcBorders>
            <w:noWrap/>
            <w:vAlign w:val="center"/>
          </w:tcPr>
          <w:p w14:paraId="5C033093">
            <w:pPr>
              <w:jc w:val="center"/>
              <w:rPr>
                <w:rFonts w:hint="eastAsia" w:ascii="宋体" w:hAnsi="宋体" w:cs="宋体"/>
                <w:sz w:val="18"/>
                <w:szCs w:val="18"/>
              </w:rPr>
            </w:pPr>
          </w:p>
        </w:tc>
        <w:tc>
          <w:tcPr>
            <w:tcW w:w="515" w:type="pct"/>
            <w:tcBorders>
              <w:top w:val="nil"/>
              <w:left w:val="nil"/>
              <w:bottom w:val="single" w:color="auto" w:sz="4" w:space="0"/>
              <w:right w:val="single" w:color="auto" w:sz="4" w:space="0"/>
            </w:tcBorders>
            <w:noWrap/>
            <w:vAlign w:val="center"/>
          </w:tcPr>
          <w:p w14:paraId="016B5990">
            <w:pPr>
              <w:jc w:val="center"/>
              <w:rPr>
                <w:rFonts w:hint="eastAsia" w:ascii="宋体" w:hAnsi="宋体" w:cs="宋体"/>
                <w:sz w:val="18"/>
                <w:szCs w:val="18"/>
              </w:rPr>
            </w:pPr>
          </w:p>
        </w:tc>
        <w:tc>
          <w:tcPr>
            <w:tcW w:w="445" w:type="pct"/>
            <w:gridSpan w:val="2"/>
            <w:tcBorders>
              <w:top w:val="nil"/>
              <w:left w:val="nil"/>
              <w:bottom w:val="single" w:color="auto" w:sz="4" w:space="0"/>
              <w:right w:val="single" w:color="auto" w:sz="4" w:space="0"/>
            </w:tcBorders>
            <w:noWrap/>
            <w:vAlign w:val="center"/>
          </w:tcPr>
          <w:p w14:paraId="0E579AD8">
            <w:pPr>
              <w:jc w:val="center"/>
              <w:rPr>
                <w:rFonts w:hint="eastAsia" w:ascii="宋体" w:hAnsi="宋体" w:cs="宋体"/>
                <w:sz w:val="18"/>
                <w:szCs w:val="18"/>
              </w:rPr>
            </w:pPr>
          </w:p>
        </w:tc>
        <w:tc>
          <w:tcPr>
            <w:tcW w:w="613" w:type="pct"/>
            <w:gridSpan w:val="2"/>
            <w:tcBorders>
              <w:top w:val="nil"/>
              <w:left w:val="nil"/>
              <w:bottom w:val="single" w:color="auto" w:sz="4" w:space="0"/>
              <w:right w:val="single" w:color="auto" w:sz="4" w:space="0"/>
            </w:tcBorders>
            <w:noWrap/>
            <w:vAlign w:val="center"/>
          </w:tcPr>
          <w:p w14:paraId="51DC066B">
            <w:pPr>
              <w:jc w:val="center"/>
              <w:rPr>
                <w:sz w:val="18"/>
                <w:szCs w:val="18"/>
              </w:rPr>
            </w:pPr>
          </w:p>
        </w:tc>
      </w:tr>
      <w:tr w14:paraId="1AF848FE">
        <w:tblPrEx>
          <w:tblCellMar>
            <w:top w:w="0" w:type="dxa"/>
            <w:left w:w="108" w:type="dxa"/>
            <w:bottom w:w="0" w:type="dxa"/>
            <w:right w:w="108" w:type="dxa"/>
          </w:tblCellMar>
        </w:tblPrEx>
        <w:trPr>
          <w:trHeight w:val="572" w:hRule="atLeast"/>
        </w:trPr>
        <w:tc>
          <w:tcPr>
            <w:tcW w:w="444" w:type="pct"/>
            <w:tcBorders>
              <w:top w:val="nil"/>
              <w:left w:val="single" w:color="auto" w:sz="4" w:space="0"/>
              <w:bottom w:val="single" w:color="auto" w:sz="4" w:space="0"/>
              <w:right w:val="single" w:color="auto" w:sz="4" w:space="0"/>
            </w:tcBorders>
          </w:tcPr>
          <w:p w14:paraId="6ED83275">
            <w:pPr>
              <w:jc w:val="center"/>
              <w:rPr>
                <w:rFonts w:hint="eastAsia" w:ascii="宋体" w:hAnsi="宋体" w:cs="宋体"/>
                <w:sz w:val="18"/>
                <w:szCs w:val="18"/>
              </w:rPr>
            </w:pPr>
            <w:r>
              <w:rPr>
                <w:rFonts w:hint="eastAsia" w:ascii="宋体" w:hAnsi="宋体" w:cs="宋体"/>
                <w:sz w:val="18"/>
                <w:szCs w:val="18"/>
              </w:rPr>
              <w:t>6</w:t>
            </w:r>
          </w:p>
        </w:tc>
        <w:tc>
          <w:tcPr>
            <w:tcW w:w="571" w:type="pct"/>
            <w:tcBorders>
              <w:top w:val="nil"/>
              <w:left w:val="single" w:color="auto" w:sz="4" w:space="0"/>
              <w:bottom w:val="single" w:color="auto" w:sz="4" w:space="0"/>
              <w:right w:val="single" w:color="auto" w:sz="4" w:space="0"/>
            </w:tcBorders>
            <w:shd w:val="clear" w:color="auto" w:fill="auto"/>
            <w:noWrap/>
            <w:vAlign w:val="center"/>
          </w:tcPr>
          <w:p w14:paraId="7714A42B">
            <w:pPr>
              <w:jc w:val="center"/>
              <w:rPr>
                <w:rFonts w:hint="eastAsia" w:ascii="宋体" w:hAnsi="宋体" w:cs="宋体"/>
                <w:sz w:val="20"/>
                <w:szCs w:val="20"/>
              </w:rPr>
            </w:pPr>
            <w:r>
              <w:rPr>
                <w:rFonts w:hint="eastAsia" w:ascii="微软雅黑" w:hAnsi="微软雅黑" w:eastAsia="微软雅黑"/>
                <w:color w:val="000000"/>
                <w:sz w:val="20"/>
                <w:szCs w:val="20"/>
              </w:rPr>
              <w:t>404教室文化墙4</w:t>
            </w:r>
          </w:p>
        </w:tc>
        <w:tc>
          <w:tcPr>
            <w:tcW w:w="1069" w:type="pct"/>
            <w:gridSpan w:val="2"/>
            <w:tcBorders>
              <w:top w:val="nil"/>
              <w:left w:val="nil"/>
              <w:bottom w:val="single" w:color="auto" w:sz="4" w:space="0"/>
              <w:right w:val="single" w:color="auto" w:sz="4" w:space="0"/>
            </w:tcBorders>
            <w:shd w:val="clear" w:color="auto" w:fill="auto"/>
            <w:noWrap/>
            <w:vAlign w:val="center"/>
          </w:tcPr>
          <w:p w14:paraId="3FDDD693">
            <w:pPr>
              <w:widowControl/>
              <w:tabs>
                <w:tab w:val="left" w:pos="252"/>
                <w:tab w:val="center" w:pos="1279"/>
              </w:tabs>
              <w:jc w:val="center"/>
              <w:textAlignment w:val="center"/>
              <w:rPr>
                <w:rFonts w:hint="eastAsia" w:ascii="微软雅黑" w:hAnsi="微软雅黑" w:eastAsia="微软雅黑"/>
                <w:color w:val="000000"/>
                <w:sz w:val="20"/>
                <w:szCs w:val="20"/>
              </w:rPr>
            </w:pPr>
            <w:r>
              <w:rPr>
                <w:rFonts w:hint="eastAsia" w:ascii="微软雅黑" w:hAnsi="微软雅黑" w:eastAsia="微软雅黑"/>
                <w:color w:val="000000"/>
                <w:sz w:val="20"/>
                <w:szCs w:val="20"/>
              </w:rPr>
              <w:t>要求参数：</w:t>
            </w:r>
            <w:r>
              <w:rPr>
                <w:rFonts w:hint="eastAsia" w:ascii="微软雅黑" w:hAnsi="微软雅黑" w:eastAsia="微软雅黑"/>
                <w:color w:val="000000"/>
                <w:sz w:val="20"/>
                <w:szCs w:val="20"/>
              </w:rPr>
              <w:br w:type="textWrapping"/>
            </w:r>
            <w:r>
              <w:rPr>
                <w:rFonts w:hint="eastAsia" w:ascii="微软雅黑" w:hAnsi="微软雅黑" w:eastAsia="微软雅黑"/>
                <w:color w:val="000000"/>
                <w:sz w:val="20"/>
                <w:szCs w:val="20"/>
              </w:rPr>
              <w:t>1、拆除原有广告装饰品及附着物，修补表面。</w:t>
            </w:r>
            <w:r>
              <w:rPr>
                <w:rFonts w:hint="eastAsia" w:ascii="微软雅黑" w:hAnsi="微软雅黑" w:eastAsia="微软雅黑"/>
                <w:color w:val="000000"/>
                <w:sz w:val="20"/>
                <w:szCs w:val="20"/>
              </w:rPr>
              <w:br w:type="textWrapping"/>
            </w:r>
            <w:r>
              <w:rPr>
                <w:rFonts w:hint="eastAsia" w:ascii="微软雅黑" w:hAnsi="微软雅黑" w:eastAsia="微软雅黑"/>
                <w:color w:val="000000"/>
                <w:sz w:val="20"/>
                <w:szCs w:val="20"/>
              </w:rPr>
              <w:t>2、15mmPVC立体雕刻；</w:t>
            </w:r>
            <w:r>
              <w:rPr>
                <w:rFonts w:hint="eastAsia" w:ascii="微软雅黑" w:hAnsi="微软雅黑" w:eastAsia="微软雅黑"/>
                <w:color w:val="000000"/>
                <w:sz w:val="20"/>
                <w:szCs w:val="20"/>
              </w:rPr>
              <w:br w:type="textWrapping"/>
            </w:r>
            <w:r>
              <w:rPr>
                <w:rFonts w:hint="eastAsia" w:ascii="微软雅黑" w:hAnsi="微软雅黑" w:eastAsia="微软雅黑"/>
                <w:color w:val="000000"/>
                <w:sz w:val="20"/>
                <w:szCs w:val="20"/>
              </w:rPr>
              <w:t>3、根据设计图制成成品，用结构胶粘贴上墙，广告钉加固。</w:t>
            </w:r>
          </w:p>
          <w:p w14:paraId="6DEB0020">
            <w:pPr>
              <w:jc w:val="center"/>
              <w:rPr>
                <w:rFonts w:hint="eastAsia" w:ascii="宋体" w:hAnsi="宋体" w:cs="宋体"/>
                <w:sz w:val="18"/>
                <w:szCs w:val="18"/>
              </w:rPr>
            </w:pPr>
            <w:r>
              <w:rPr>
                <w:rFonts w:hint="eastAsia" w:ascii="微软雅黑" w:hAnsi="微软雅黑" w:eastAsia="微软雅黑"/>
                <w:color w:val="000000"/>
                <w:sz w:val="20"/>
                <w:szCs w:val="20"/>
              </w:rPr>
              <w:t>4、投标时提供设计效果图。文案设计方案。</w:t>
            </w:r>
          </w:p>
        </w:tc>
        <w:tc>
          <w:tcPr>
            <w:tcW w:w="425" w:type="pct"/>
            <w:tcBorders>
              <w:top w:val="nil"/>
              <w:left w:val="nil"/>
              <w:bottom w:val="single" w:color="auto" w:sz="4" w:space="0"/>
              <w:right w:val="single" w:color="auto" w:sz="4" w:space="0"/>
            </w:tcBorders>
            <w:vAlign w:val="center"/>
          </w:tcPr>
          <w:p w14:paraId="6B70CB3A">
            <w:pPr>
              <w:jc w:val="center"/>
              <w:rPr>
                <w:rFonts w:hint="eastAsia" w:ascii="宋体" w:hAnsi="宋体" w:cs="宋体"/>
                <w:sz w:val="18"/>
                <w:szCs w:val="18"/>
              </w:rPr>
            </w:pPr>
            <w:r>
              <w:rPr>
                <w:rFonts w:hint="eastAsia" w:ascii="宋体" w:hAnsi="宋体" w:cs="宋体"/>
                <w:sz w:val="18"/>
                <w:szCs w:val="18"/>
              </w:rPr>
              <w:t>套</w:t>
            </w:r>
          </w:p>
        </w:tc>
        <w:tc>
          <w:tcPr>
            <w:tcW w:w="390" w:type="pct"/>
            <w:tcBorders>
              <w:top w:val="nil"/>
              <w:left w:val="nil"/>
              <w:bottom w:val="single" w:color="auto" w:sz="4" w:space="0"/>
              <w:right w:val="single" w:color="auto" w:sz="4" w:space="0"/>
            </w:tcBorders>
            <w:vAlign w:val="center"/>
          </w:tcPr>
          <w:p w14:paraId="613156CC">
            <w:pPr>
              <w:jc w:val="center"/>
              <w:rPr>
                <w:rFonts w:hint="eastAsia" w:ascii="宋体" w:hAnsi="宋体" w:cs="宋体"/>
                <w:sz w:val="18"/>
                <w:szCs w:val="18"/>
              </w:rPr>
            </w:pPr>
            <w:r>
              <w:rPr>
                <w:rFonts w:hint="eastAsia" w:ascii="宋体" w:hAnsi="宋体" w:cs="宋体"/>
                <w:sz w:val="18"/>
                <w:szCs w:val="18"/>
              </w:rPr>
              <w:t>6</w:t>
            </w:r>
          </w:p>
        </w:tc>
        <w:tc>
          <w:tcPr>
            <w:tcW w:w="528" w:type="pct"/>
            <w:tcBorders>
              <w:top w:val="nil"/>
              <w:left w:val="nil"/>
              <w:bottom w:val="single" w:color="auto" w:sz="4" w:space="0"/>
              <w:right w:val="single" w:color="auto" w:sz="4" w:space="0"/>
            </w:tcBorders>
            <w:noWrap/>
            <w:vAlign w:val="center"/>
          </w:tcPr>
          <w:p w14:paraId="3CDBAB26">
            <w:pPr>
              <w:jc w:val="center"/>
              <w:rPr>
                <w:rFonts w:hint="eastAsia" w:ascii="宋体" w:hAnsi="宋体" w:cs="宋体"/>
                <w:sz w:val="18"/>
                <w:szCs w:val="18"/>
              </w:rPr>
            </w:pPr>
          </w:p>
        </w:tc>
        <w:tc>
          <w:tcPr>
            <w:tcW w:w="515" w:type="pct"/>
            <w:tcBorders>
              <w:top w:val="nil"/>
              <w:left w:val="nil"/>
              <w:bottom w:val="single" w:color="auto" w:sz="4" w:space="0"/>
              <w:right w:val="single" w:color="auto" w:sz="4" w:space="0"/>
            </w:tcBorders>
            <w:noWrap/>
            <w:vAlign w:val="center"/>
          </w:tcPr>
          <w:p w14:paraId="52419EE1">
            <w:pPr>
              <w:jc w:val="center"/>
              <w:rPr>
                <w:rFonts w:hint="eastAsia" w:ascii="宋体" w:hAnsi="宋体" w:cs="宋体"/>
                <w:sz w:val="18"/>
                <w:szCs w:val="18"/>
              </w:rPr>
            </w:pPr>
          </w:p>
        </w:tc>
        <w:tc>
          <w:tcPr>
            <w:tcW w:w="445" w:type="pct"/>
            <w:gridSpan w:val="2"/>
            <w:tcBorders>
              <w:top w:val="nil"/>
              <w:left w:val="nil"/>
              <w:bottom w:val="single" w:color="auto" w:sz="4" w:space="0"/>
              <w:right w:val="single" w:color="auto" w:sz="4" w:space="0"/>
            </w:tcBorders>
            <w:noWrap/>
            <w:vAlign w:val="center"/>
          </w:tcPr>
          <w:p w14:paraId="3A7901EB">
            <w:pPr>
              <w:jc w:val="center"/>
              <w:rPr>
                <w:rFonts w:hint="eastAsia" w:ascii="宋体" w:hAnsi="宋体" w:cs="宋体"/>
                <w:sz w:val="18"/>
                <w:szCs w:val="18"/>
              </w:rPr>
            </w:pPr>
          </w:p>
        </w:tc>
        <w:tc>
          <w:tcPr>
            <w:tcW w:w="613" w:type="pct"/>
            <w:gridSpan w:val="2"/>
            <w:tcBorders>
              <w:top w:val="nil"/>
              <w:left w:val="nil"/>
              <w:bottom w:val="single" w:color="auto" w:sz="4" w:space="0"/>
              <w:right w:val="single" w:color="auto" w:sz="4" w:space="0"/>
            </w:tcBorders>
            <w:noWrap/>
            <w:vAlign w:val="center"/>
          </w:tcPr>
          <w:p w14:paraId="4F4B6897">
            <w:pPr>
              <w:jc w:val="center"/>
              <w:rPr>
                <w:sz w:val="18"/>
                <w:szCs w:val="18"/>
              </w:rPr>
            </w:pPr>
          </w:p>
        </w:tc>
      </w:tr>
      <w:tr w14:paraId="4B9B2090">
        <w:trPr>
          <w:trHeight w:val="572" w:hRule="atLeast"/>
        </w:trPr>
        <w:tc>
          <w:tcPr>
            <w:tcW w:w="444" w:type="pct"/>
            <w:tcBorders>
              <w:top w:val="nil"/>
              <w:left w:val="single" w:color="auto" w:sz="4" w:space="0"/>
              <w:bottom w:val="single" w:color="auto" w:sz="4" w:space="0"/>
              <w:right w:val="single" w:color="auto" w:sz="4" w:space="0"/>
            </w:tcBorders>
          </w:tcPr>
          <w:p w14:paraId="4214ED79">
            <w:pPr>
              <w:jc w:val="center"/>
              <w:rPr>
                <w:rFonts w:hint="eastAsia" w:ascii="宋体" w:hAnsi="宋体" w:cs="宋体"/>
                <w:sz w:val="18"/>
                <w:szCs w:val="18"/>
              </w:rPr>
            </w:pPr>
            <w:r>
              <w:rPr>
                <w:rFonts w:hint="eastAsia" w:ascii="宋体" w:hAnsi="宋体" w:cs="宋体"/>
                <w:sz w:val="18"/>
                <w:szCs w:val="18"/>
              </w:rPr>
              <w:t>7</w:t>
            </w:r>
          </w:p>
        </w:tc>
        <w:tc>
          <w:tcPr>
            <w:tcW w:w="571" w:type="pct"/>
            <w:tcBorders>
              <w:top w:val="nil"/>
              <w:left w:val="single" w:color="auto" w:sz="4" w:space="0"/>
              <w:bottom w:val="single" w:color="auto" w:sz="4" w:space="0"/>
              <w:right w:val="single" w:color="auto" w:sz="4" w:space="0"/>
            </w:tcBorders>
            <w:shd w:val="clear" w:color="auto" w:fill="auto"/>
            <w:noWrap/>
            <w:vAlign w:val="center"/>
          </w:tcPr>
          <w:p w14:paraId="37E71373">
            <w:pPr>
              <w:jc w:val="center"/>
              <w:rPr>
                <w:rFonts w:hint="eastAsia" w:ascii="宋体" w:hAnsi="宋体" w:cs="宋体"/>
                <w:sz w:val="20"/>
                <w:szCs w:val="20"/>
              </w:rPr>
            </w:pPr>
            <w:r>
              <w:rPr>
                <w:rFonts w:hint="eastAsia" w:ascii="微软雅黑" w:hAnsi="微软雅黑" w:eastAsia="微软雅黑"/>
                <w:color w:val="000000"/>
                <w:sz w:val="20"/>
                <w:szCs w:val="20"/>
              </w:rPr>
              <w:t>吊顶轨道灯</w:t>
            </w:r>
          </w:p>
        </w:tc>
        <w:tc>
          <w:tcPr>
            <w:tcW w:w="1069" w:type="pct"/>
            <w:gridSpan w:val="2"/>
            <w:tcBorders>
              <w:top w:val="nil"/>
              <w:left w:val="nil"/>
              <w:bottom w:val="single" w:color="auto" w:sz="4" w:space="0"/>
              <w:right w:val="single" w:color="auto" w:sz="4" w:space="0"/>
            </w:tcBorders>
            <w:shd w:val="clear" w:color="auto" w:fill="auto"/>
            <w:noWrap/>
            <w:vAlign w:val="center"/>
          </w:tcPr>
          <w:p w14:paraId="36E1EA1C">
            <w:pPr>
              <w:jc w:val="center"/>
              <w:rPr>
                <w:rFonts w:hint="eastAsia" w:ascii="宋体" w:hAnsi="宋体" w:cs="宋体"/>
                <w:sz w:val="18"/>
                <w:szCs w:val="18"/>
              </w:rPr>
            </w:pPr>
            <w:r>
              <w:rPr>
                <w:rFonts w:hint="eastAsia" w:ascii="微软雅黑" w:hAnsi="微软雅黑" w:eastAsia="微软雅黑"/>
                <w:color w:val="000000"/>
                <w:sz w:val="20"/>
                <w:szCs w:val="20"/>
              </w:rPr>
              <w:t>射灯，轨道灯，开关面板，安装</w:t>
            </w:r>
          </w:p>
        </w:tc>
        <w:tc>
          <w:tcPr>
            <w:tcW w:w="425" w:type="pct"/>
            <w:tcBorders>
              <w:top w:val="nil"/>
              <w:left w:val="nil"/>
              <w:bottom w:val="single" w:color="auto" w:sz="4" w:space="0"/>
              <w:right w:val="single" w:color="auto" w:sz="4" w:space="0"/>
            </w:tcBorders>
            <w:vAlign w:val="center"/>
          </w:tcPr>
          <w:p w14:paraId="13DF0B04">
            <w:pPr>
              <w:jc w:val="center"/>
              <w:rPr>
                <w:rFonts w:hint="eastAsia" w:ascii="宋体" w:hAnsi="宋体" w:cs="宋体"/>
                <w:sz w:val="18"/>
                <w:szCs w:val="18"/>
              </w:rPr>
            </w:pPr>
            <w:r>
              <w:rPr>
                <w:rFonts w:hint="eastAsia" w:ascii="宋体" w:hAnsi="宋体" w:cs="宋体"/>
                <w:sz w:val="18"/>
                <w:szCs w:val="18"/>
              </w:rPr>
              <w:t>项</w:t>
            </w:r>
          </w:p>
        </w:tc>
        <w:tc>
          <w:tcPr>
            <w:tcW w:w="390" w:type="pct"/>
            <w:tcBorders>
              <w:top w:val="nil"/>
              <w:left w:val="nil"/>
              <w:bottom w:val="single" w:color="auto" w:sz="4" w:space="0"/>
              <w:right w:val="single" w:color="auto" w:sz="4" w:space="0"/>
            </w:tcBorders>
            <w:vAlign w:val="center"/>
          </w:tcPr>
          <w:p w14:paraId="6EB65FEF">
            <w:pPr>
              <w:jc w:val="center"/>
              <w:rPr>
                <w:rFonts w:hint="eastAsia" w:ascii="宋体" w:hAnsi="宋体" w:cs="宋体"/>
                <w:sz w:val="18"/>
                <w:szCs w:val="18"/>
              </w:rPr>
            </w:pPr>
            <w:r>
              <w:rPr>
                <w:rFonts w:hint="eastAsia" w:ascii="宋体" w:hAnsi="宋体" w:cs="宋体"/>
                <w:sz w:val="18"/>
                <w:szCs w:val="18"/>
              </w:rPr>
              <w:t>4</w:t>
            </w:r>
          </w:p>
        </w:tc>
        <w:tc>
          <w:tcPr>
            <w:tcW w:w="528" w:type="pct"/>
            <w:tcBorders>
              <w:top w:val="nil"/>
              <w:left w:val="nil"/>
              <w:bottom w:val="single" w:color="auto" w:sz="4" w:space="0"/>
              <w:right w:val="single" w:color="auto" w:sz="4" w:space="0"/>
            </w:tcBorders>
            <w:noWrap/>
            <w:vAlign w:val="center"/>
          </w:tcPr>
          <w:p w14:paraId="658B389A">
            <w:pPr>
              <w:jc w:val="center"/>
              <w:rPr>
                <w:rFonts w:hint="eastAsia" w:ascii="宋体" w:hAnsi="宋体" w:cs="宋体"/>
                <w:sz w:val="18"/>
                <w:szCs w:val="18"/>
              </w:rPr>
            </w:pPr>
          </w:p>
        </w:tc>
        <w:tc>
          <w:tcPr>
            <w:tcW w:w="515" w:type="pct"/>
            <w:tcBorders>
              <w:top w:val="nil"/>
              <w:left w:val="nil"/>
              <w:bottom w:val="single" w:color="auto" w:sz="4" w:space="0"/>
              <w:right w:val="single" w:color="auto" w:sz="4" w:space="0"/>
            </w:tcBorders>
            <w:noWrap/>
            <w:vAlign w:val="center"/>
          </w:tcPr>
          <w:p w14:paraId="290751A0">
            <w:pPr>
              <w:jc w:val="center"/>
              <w:rPr>
                <w:rFonts w:hint="eastAsia" w:ascii="宋体" w:hAnsi="宋体" w:cs="宋体"/>
                <w:sz w:val="18"/>
                <w:szCs w:val="18"/>
              </w:rPr>
            </w:pPr>
          </w:p>
        </w:tc>
        <w:tc>
          <w:tcPr>
            <w:tcW w:w="445" w:type="pct"/>
            <w:gridSpan w:val="2"/>
            <w:tcBorders>
              <w:top w:val="nil"/>
              <w:left w:val="nil"/>
              <w:bottom w:val="single" w:color="auto" w:sz="4" w:space="0"/>
              <w:right w:val="single" w:color="auto" w:sz="4" w:space="0"/>
            </w:tcBorders>
            <w:noWrap/>
            <w:vAlign w:val="center"/>
          </w:tcPr>
          <w:p w14:paraId="18D32D43">
            <w:pPr>
              <w:jc w:val="center"/>
              <w:rPr>
                <w:rFonts w:hint="eastAsia" w:ascii="宋体" w:hAnsi="宋体" w:cs="宋体"/>
                <w:sz w:val="18"/>
                <w:szCs w:val="18"/>
              </w:rPr>
            </w:pPr>
          </w:p>
        </w:tc>
        <w:tc>
          <w:tcPr>
            <w:tcW w:w="613" w:type="pct"/>
            <w:gridSpan w:val="2"/>
            <w:tcBorders>
              <w:top w:val="nil"/>
              <w:left w:val="nil"/>
              <w:bottom w:val="single" w:color="auto" w:sz="4" w:space="0"/>
              <w:right w:val="single" w:color="auto" w:sz="4" w:space="0"/>
            </w:tcBorders>
            <w:noWrap/>
            <w:vAlign w:val="center"/>
          </w:tcPr>
          <w:p w14:paraId="787C1769">
            <w:pPr>
              <w:jc w:val="center"/>
              <w:rPr>
                <w:sz w:val="18"/>
                <w:szCs w:val="18"/>
              </w:rPr>
            </w:pPr>
          </w:p>
        </w:tc>
      </w:tr>
      <w:tr w14:paraId="5CE8C266">
        <w:tblPrEx>
          <w:tblCellMar>
            <w:top w:w="0" w:type="dxa"/>
            <w:left w:w="108" w:type="dxa"/>
            <w:bottom w:w="0" w:type="dxa"/>
            <w:right w:w="108" w:type="dxa"/>
          </w:tblCellMar>
        </w:tblPrEx>
        <w:trPr>
          <w:trHeight w:val="572" w:hRule="atLeast"/>
        </w:trPr>
        <w:tc>
          <w:tcPr>
            <w:tcW w:w="444" w:type="pct"/>
            <w:tcBorders>
              <w:top w:val="nil"/>
              <w:left w:val="single" w:color="auto" w:sz="4" w:space="0"/>
              <w:bottom w:val="single" w:color="auto" w:sz="4" w:space="0"/>
              <w:right w:val="single" w:color="auto" w:sz="4" w:space="0"/>
            </w:tcBorders>
          </w:tcPr>
          <w:p w14:paraId="193D1340">
            <w:pPr>
              <w:jc w:val="center"/>
              <w:rPr>
                <w:rFonts w:hint="eastAsia" w:ascii="宋体" w:hAnsi="宋体" w:cs="宋体"/>
                <w:sz w:val="18"/>
                <w:szCs w:val="18"/>
              </w:rPr>
            </w:pPr>
            <w:r>
              <w:rPr>
                <w:rFonts w:hint="eastAsia" w:ascii="宋体" w:hAnsi="宋体" w:cs="宋体"/>
                <w:sz w:val="18"/>
                <w:szCs w:val="18"/>
              </w:rPr>
              <w:t>8</w:t>
            </w:r>
          </w:p>
        </w:tc>
        <w:tc>
          <w:tcPr>
            <w:tcW w:w="571" w:type="pct"/>
            <w:tcBorders>
              <w:top w:val="nil"/>
              <w:left w:val="single" w:color="auto" w:sz="4" w:space="0"/>
              <w:bottom w:val="single" w:color="auto" w:sz="4" w:space="0"/>
              <w:right w:val="single" w:color="auto" w:sz="4" w:space="0"/>
            </w:tcBorders>
            <w:shd w:val="clear" w:color="auto" w:fill="auto"/>
            <w:noWrap/>
            <w:vAlign w:val="center"/>
          </w:tcPr>
          <w:p w14:paraId="5718370B">
            <w:pPr>
              <w:jc w:val="center"/>
              <w:rPr>
                <w:rFonts w:hint="eastAsia" w:ascii="宋体" w:hAnsi="宋体" w:cs="宋体"/>
                <w:sz w:val="20"/>
                <w:szCs w:val="20"/>
              </w:rPr>
            </w:pPr>
            <w:r>
              <w:rPr>
                <w:rFonts w:hint="eastAsia" w:ascii="微软雅黑" w:hAnsi="微软雅黑" w:eastAsia="微软雅黑"/>
                <w:color w:val="000000"/>
                <w:sz w:val="20"/>
                <w:szCs w:val="20"/>
              </w:rPr>
              <w:t>电路改造</w:t>
            </w:r>
          </w:p>
        </w:tc>
        <w:tc>
          <w:tcPr>
            <w:tcW w:w="1069" w:type="pct"/>
            <w:gridSpan w:val="2"/>
            <w:tcBorders>
              <w:top w:val="nil"/>
              <w:left w:val="nil"/>
              <w:bottom w:val="single" w:color="auto" w:sz="4" w:space="0"/>
              <w:right w:val="single" w:color="auto" w:sz="4" w:space="0"/>
            </w:tcBorders>
            <w:shd w:val="clear" w:color="auto" w:fill="auto"/>
            <w:noWrap/>
            <w:vAlign w:val="center"/>
          </w:tcPr>
          <w:p w14:paraId="65D74826">
            <w:pPr>
              <w:jc w:val="center"/>
              <w:rPr>
                <w:rFonts w:hint="eastAsia" w:ascii="宋体" w:hAnsi="宋体" w:cs="宋体"/>
                <w:sz w:val="18"/>
                <w:szCs w:val="18"/>
              </w:rPr>
            </w:pPr>
            <w:r>
              <w:rPr>
                <w:rFonts w:hint="eastAsia" w:ascii="微软雅黑" w:hAnsi="微软雅黑" w:eastAsia="微软雅黑"/>
                <w:color w:val="000000"/>
                <w:sz w:val="20"/>
                <w:szCs w:val="20"/>
              </w:rPr>
              <w:t>综合布线，开关面板，灯箱维修</w:t>
            </w:r>
          </w:p>
        </w:tc>
        <w:tc>
          <w:tcPr>
            <w:tcW w:w="425" w:type="pct"/>
            <w:tcBorders>
              <w:top w:val="nil"/>
              <w:left w:val="nil"/>
              <w:bottom w:val="single" w:color="auto" w:sz="4" w:space="0"/>
              <w:right w:val="single" w:color="auto" w:sz="4" w:space="0"/>
            </w:tcBorders>
            <w:vAlign w:val="center"/>
          </w:tcPr>
          <w:p w14:paraId="0EF7C2A2">
            <w:pPr>
              <w:jc w:val="center"/>
              <w:rPr>
                <w:rFonts w:hint="eastAsia" w:ascii="宋体" w:hAnsi="宋体" w:cs="宋体"/>
                <w:sz w:val="18"/>
                <w:szCs w:val="18"/>
              </w:rPr>
            </w:pPr>
            <w:r>
              <w:rPr>
                <w:rFonts w:hint="eastAsia" w:ascii="宋体" w:hAnsi="宋体" w:cs="宋体"/>
                <w:sz w:val="18"/>
                <w:szCs w:val="18"/>
              </w:rPr>
              <w:t>项</w:t>
            </w:r>
          </w:p>
        </w:tc>
        <w:tc>
          <w:tcPr>
            <w:tcW w:w="390" w:type="pct"/>
            <w:tcBorders>
              <w:top w:val="nil"/>
              <w:left w:val="nil"/>
              <w:bottom w:val="single" w:color="auto" w:sz="4" w:space="0"/>
              <w:right w:val="single" w:color="auto" w:sz="4" w:space="0"/>
            </w:tcBorders>
            <w:vAlign w:val="center"/>
          </w:tcPr>
          <w:p w14:paraId="51F278BF">
            <w:pPr>
              <w:jc w:val="center"/>
              <w:rPr>
                <w:rFonts w:hint="eastAsia" w:ascii="宋体" w:hAnsi="宋体" w:cs="宋体"/>
                <w:sz w:val="18"/>
                <w:szCs w:val="18"/>
              </w:rPr>
            </w:pPr>
            <w:r>
              <w:rPr>
                <w:rFonts w:hint="eastAsia" w:ascii="宋体" w:hAnsi="宋体" w:cs="宋体"/>
                <w:sz w:val="18"/>
                <w:szCs w:val="18"/>
              </w:rPr>
              <w:t>1</w:t>
            </w:r>
          </w:p>
        </w:tc>
        <w:tc>
          <w:tcPr>
            <w:tcW w:w="528" w:type="pct"/>
            <w:tcBorders>
              <w:top w:val="nil"/>
              <w:left w:val="nil"/>
              <w:bottom w:val="single" w:color="auto" w:sz="4" w:space="0"/>
              <w:right w:val="single" w:color="auto" w:sz="4" w:space="0"/>
            </w:tcBorders>
            <w:noWrap/>
            <w:vAlign w:val="center"/>
          </w:tcPr>
          <w:p w14:paraId="5E0F248E">
            <w:pPr>
              <w:jc w:val="center"/>
              <w:rPr>
                <w:rFonts w:hint="eastAsia" w:ascii="宋体" w:hAnsi="宋体" w:cs="宋体"/>
                <w:sz w:val="18"/>
                <w:szCs w:val="18"/>
              </w:rPr>
            </w:pPr>
          </w:p>
        </w:tc>
        <w:tc>
          <w:tcPr>
            <w:tcW w:w="515" w:type="pct"/>
            <w:tcBorders>
              <w:top w:val="nil"/>
              <w:left w:val="nil"/>
              <w:bottom w:val="single" w:color="auto" w:sz="4" w:space="0"/>
              <w:right w:val="single" w:color="auto" w:sz="4" w:space="0"/>
            </w:tcBorders>
            <w:noWrap/>
            <w:vAlign w:val="center"/>
          </w:tcPr>
          <w:p w14:paraId="05FA4E61">
            <w:pPr>
              <w:jc w:val="center"/>
              <w:rPr>
                <w:rFonts w:hint="eastAsia" w:ascii="宋体" w:hAnsi="宋体" w:cs="宋体"/>
                <w:sz w:val="18"/>
                <w:szCs w:val="18"/>
              </w:rPr>
            </w:pPr>
          </w:p>
        </w:tc>
        <w:tc>
          <w:tcPr>
            <w:tcW w:w="445" w:type="pct"/>
            <w:gridSpan w:val="2"/>
            <w:tcBorders>
              <w:top w:val="nil"/>
              <w:left w:val="nil"/>
              <w:bottom w:val="single" w:color="auto" w:sz="4" w:space="0"/>
              <w:right w:val="single" w:color="auto" w:sz="4" w:space="0"/>
            </w:tcBorders>
            <w:noWrap/>
            <w:vAlign w:val="center"/>
          </w:tcPr>
          <w:p w14:paraId="6E9D9D34">
            <w:pPr>
              <w:jc w:val="center"/>
              <w:rPr>
                <w:rFonts w:hint="eastAsia" w:ascii="宋体" w:hAnsi="宋体" w:cs="宋体"/>
                <w:sz w:val="18"/>
                <w:szCs w:val="18"/>
              </w:rPr>
            </w:pPr>
          </w:p>
        </w:tc>
        <w:tc>
          <w:tcPr>
            <w:tcW w:w="613" w:type="pct"/>
            <w:gridSpan w:val="2"/>
            <w:tcBorders>
              <w:top w:val="nil"/>
              <w:left w:val="nil"/>
              <w:bottom w:val="single" w:color="auto" w:sz="4" w:space="0"/>
              <w:right w:val="single" w:color="auto" w:sz="4" w:space="0"/>
            </w:tcBorders>
            <w:noWrap/>
            <w:vAlign w:val="center"/>
          </w:tcPr>
          <w:p w14:paraId="2FA4B60C">
            <w:pPr>
              <w:jc w:val="center"/>
              <w:rPr>
                <w:sz w:val="18"/>
                <w:szCs w:val="18"/>
              </w:rPr>
            </w:pPr>
          </w:p>
        </w:tc>
      </w:tr>
      <w:tr w14:paraId="30CFD49C">
        <w:tblPrEx>
          <w:tblCellMar>
            <w:top w:w="0" w:type="dxa"/>
            <w:left w:w="108" w:type="dxa"/>
            <w:bottom w:w="0" w:type="dxa"/>
            <w:right w:w="108" w:type="dxa"/>
          </w:tblCellMar>
        </w:tblPrEx>
        <w:trPr>
          <w:trHeight w:val="572" w:hRule="atLeast"/>
        </w:trPr>
        <w:tc>
          <w:tcPr>
            <w:tcW w:w="444" w:type="pct"/>
            <w:tcBorders>
              <w:top w:val="nil"/>
              <w:left w:val="single" w:color="auto" w:sz="4" w:space="0"/>
              <w:bottom w:val="single" w:color="auto" w:sz="4" w:space="0"/>
              <w:right w:val="single" w:color="auto" w:sz="4" w:space="0"/>
            </w:tcBorders>
          </w:tcPr>
          <w:p w14:paraId="6876AD4D">
            <w:pPr>
              <w:jc w:val="center"/>
              <w:rPr>
                <w:rFonts w:hint="eastAsia" w:ascii="宋体" w:hAnsi="宋体" w:cs="宋体"/>
                <w:sz w:val="18"/>
                <w:szCs w:val="18"/>
              </w:rPr>
            </w:pPr>
            <w:r>
              <w:rPr>
                <w:rFonts w:hint="eastAsia" w:ascii="宋体" w:hAnsi="宋体" w:cs="宋体"/>
                <w:sz w:val="18"/>
                <w:szCs w:val="18"/>
              </w:rPr>
              <w:t>9</w:t>
            </w:r>
          </w:p>
        </w:tc>
        <w:tc>
          <w:tcPr>
            <w:tcW w:w="571" w:type="pct"/>
            <w:tcBorders>
              <w:top w:val="nil"/>
              <w:left w:val="single" w:color="auto" w:sz="4" w:space="0"/>
              <w:bottom w:val="single" w:color="auto" w:sz="4" w:space="0"/>
              <w:right w:val="single" w:color="auto" w:sz="4" w:space="0"/>
            </w:tcBorders>
            <w:shd w:val="clear" w:color="auto" w:fill="auto"/>
            <w:noWrap/>
            <w:vAlign w:val="center"/>
          </w:tcPr>
          <w:p w14:paraId="2BE3528B">
            <w:pPr>
              <w:jc w:val="center"/>
              <w:rPr>
                <w:rFonts w:hint="eastAsia" w:ascii="宋体" w:hAnsi="宋体" w:cs="宋体"/>
                <w:sz w:val="20"/>
                <w:szCs w:val="20"/>
              </w:rPr>
            </w:pPr>
            <w:r>
              <w:rPr>
                <w:rFonts w:hint="eastAsia" w:ascii="微软雅黑" w:hAnsi="微软雅黑" w:eastAsia="微软雅黑"/>
                <w:color w:val="000000"/>
                <w:sz w:val="20"/>
                <w:szCs w:val="20"/>
              </w:rPr>
              <w:t>发光字安装</w:t>
            </w:r>
          </w:p>
        </w:tc>
        <w:tc>
          <w:tcPr>
            <w:tcW w:w="1069" w:type="pct"/>
            <w:gridSpan w:val="2"/>
            <w:tcBorders>
              <w:top w:val="nil"/>
              <w:left w:val="nil"/>
              <w:bottom w:val="single" w:color="auto" w:sz="4" w:space="0"/>
              <w:right w:val="single" w:color="auto" w:sz="4" w:space="0"/>
            </w:tcBorders>
            <w:shd w:val="clear" w:color="auto" w:fill="auto"/>
            <w:noWrap/>
            <w:vAlign w:val="center"/>
          </w:tcPr>
          <w:p w14:paraId="4AE263BB">
            <w:pPr>
              <w:jc w:val="center"/>
              <w:rPr>
                <w:rFonts w:hint="eastAsia" w:ascii="宋体" w:hAnsi="宋体" w:cs="宋体"/>
                <w:sz w:val="18"/>
                <w:szCs w:val="18"/>
              </w:rPr>
            </w:pPr>
            <w:r>
              <w:rPr>
                <w:rFonts w:hint="eastAsia" w:ascii="微软雅黑" w:hAnsi="微软雅黑" w:eastAsia="微软雅黑"/>
                <w:color w:val="000000"/>
                <w:sz w:val="20"/>
                <w:szCs w:val="20"/>
              </w:rPr>
              <w:t>文化长廊1、2局部发光字定制及安装</w:t>
            </w:r>
          </w:p>
        </w:tc>
        <w:tc>
          <w:tcPr>
            <w:tcW w:w="425" w:type="pct"/>
            <w:tcBorders>
              <w:top w:val="nil"/>
              <w:left w:val="nil"/>
              <w:bottom w:val="single" w:color="auto" w:sz="4" w:space="0"/>
              <w:right w:val="single" w:color="auto" w:sz="4" w:space="0"/>
            </w:tcBorders>
            <w:vAlign w:val="center"/>
          </w:tcPr>
          <w:p w14:paraId="6A18D07A">
            <w:pPr>
              <w:jc w:val="center"/>
              <w:rPr>
                <w:rFonts w:hint="eastAsia" w:ascii="宋体" w:hAnsi="宋体" w:cs="宋体"/>
                <w:sz w:val="18"/>
                <w:szCs w:val="18"/>
              </w:rPr>
            </w:pPr>
            <w:r>
              <w:rPr>
                <w:rFonts w:hint="eastAsia" w:ascii="宋体" w:hAnsi="宋体" w:cs="宋体"/>
                <w:sz w:val="18"/>
                <w:szCs w:val="18"/>
              </w:rPr>
              <w:t>项</w:t>
            </w:r>
          </w:p>
        </w:tc>
        <w:tc>
          <w:tcPr>
            <w:tcW w:w="390" w:type="pct"/>
            <w:tcBorders>
              <w:top w:val="nil"/>
              <w:left w:val="nil"/>
              <w:bottom w:val="single" w:color="auto" w:sz="4" w:space="0"/>
              <w:right w:val="single" w:color="auto" w:sz="4" w:space="0"/>
            </w:tcBorders>
            <w:vAlign w:val="center"/>
          </w:tcPr>
          <w:p w14:paraId="5502C677">
            <w:pPr>
              <w:jc w:val="center"/>
              <w:rPr>
                <w:rFonts w:hint="eastAsia" w:ascii="宋体" w:hAnsi="宋体" w:cs="宋体"/>
                <w:sz w:val="18"/>
                <w:szCs w:val="18"/>
              </w:rPr>
            </w:pPr>
            <w:r>
              <w:rPr>
                <w:rFonts w:hint="eastAsia" w:ascii="宋体" w:hAnsi="宋体" w:cs="宋体"/>
                <w:sz w:val="18"/>
                <w:szCs w:val="18"/>
              </w:rPr>
              <w:t>1</w:t>
            </w:r>
          </w:p>
        </w:tc>
        <w:tc>
          <w:tcPr>
            <w:tcW w:w="528" w:type="pct"/>
            <w:tcBorders>
              <w:top w:val="nil"/>
              <w:left w:val="nil"/>
              <w:bottom w:val="single" w:color="auto" w:sz="4" w:space="0"/>
              <w:right w:val="single" w:color="auto" w:sz="4" w:space="0"/>
            </w:tcBorders>
            <w:noWrap/>
            <w:vAlign w:val="center"/>
          </w:tcPr>
          <w:p w14:paraId="66849D84">
            <w:pPr>
              <w:jc w:val="center"/>
              <w:rPr>
                <w:rFonts w:hint="eastAsia" w:ascii="宋体" w:hAnsi="宋体" w:cs="宋体"/>
                <w:sz w:val="18"/>
                <w:szCs w:val="18"/>
              </w:rPr>
            </w:pPr>
          </w:p>
        </w:tc>
        <w:tc>
          <w:tcPr>
            <w:tcW w:w="515" w:type="pct"/>
            <w:tcBorders>
              <w:top w:val="nil"/>
              <w:left w:val="nil"/>
              <w:bottom w:val="single" w:color="auto" w:sz="4" w:space="0"/>
              <w:right w:val="single" w:color="auto" w:sz="4" w:space="0"/>
            </w:tcBorders>
            <w:noWrap/>
            <w:vAlign w:val="center"/>
          </w:tcPr>
          <w:p w14:paraId="089BCC70">
            <w:pPr>
              <w:jc w:val="center"/>
              <w:rPr>
                <w:rFonts w:hint="eastAsia" w:ascii="宋体" w:hAnsi="宋体" w:cs="宋体"/>
                <w:sz w:val="18"/>
                <w:szCs w:val="18"/>
              </w:rPr>
            </w:pPr>
          </w:p>
        </w:tc>
        <w:tc>
          <w:tcPr>
            <w:tcW w:w="445" w:type="pct"/>
            <w:gridSpan w:val="2"/>
            <w:tcBorders>
              <w:top w:val="nil"/>
              <w:left w:val="nil"/>
              <w:bottom w:val="single" w:color="auto" w:sz="4" w:space="0"/>
              <w:right w:val="single" w:color="auto" w:sz="4" w:space="0"/>
            </w:tcBorders>
            <w:noWrap/>
            <w:vAlign w:val="center"/>
          </w:tcPr>
          <w:p w14:paraId="5BFEA559">
            <w:pPr>
              <w:jc w:val="center"/>
              <w:rPr>
                <w:rFonts w:hint="eastAsia" w:ascii="宋体" w:hAnsi="宋体" w:cs="宋体"/>
                <w:sz w:val="18"/>
                <w:szCs w:val="18"/>
              </w:rPr>
            </w:pPr>
          </w:p>
        </w:tc>
        <w:tc>
          <w:tcPr>
            <w:tcW w:w="613" w:type="pct"/>
            <w:gridSpan w:val="2"/>
            <w:tcBorders>
              <w:top w:val="nil"/>
              <w:left w:val="nil"/>
              <w:bottom w:val="single" w:color="auto" w:sz="4" w:space="0"/>
              <w:right w:val="single" w:color="auto" w:sz="4" w:space="0"/>
            </w:tcBorders>
            <w:noWrap/>
            <w:vAlign w:val="center"/>
          </w:tcPr>
          <w:p w14:paraId="531A3E2B">
            <w:pPr>
              <w:jc w:val="left"/>
              <w:rPr>
                <w:sz w:val="18"/>
                <w:szCs w:val="18"/>
              </w:rPr>
            </w:pPr>
          </w:p>
        </w:tc>
      </w:tr>
      <w:tr w14:paraId="4C32B05D">
        <w:tblPrEx>
          <w:tblCellMar>
            <w:top w:w="0" w:type="dxa"/>
            <w:left w:w="108" w:type="dxa"/>
            <w:bottom w:w="0" w:type="dxa"/>
            <w:right w:w="108" w:type="dxa"/>
          </w:tblCellMar>
        </w:tblPrEx>
        <w:trPr>
          <w:trHeight w:val="572" w:hRule="atLeast"/>
        </w:trPr>
        <w:tc>
          <w:tcPr>
            <w:tcW w:w="444" w:type="pct"/>
            <w:tcBorders>
              <w:top w:val="nil"/>
              <w:left w:val="single" w:color="auto" w:sz="4" w:space="0"/>
              <w:bottom w:val="single" w:color="auto" w:sz="4" w:space="0"/>
              <w:right w:val="single" w:color="auto" w:sz="4" w:space="0"/>
            </w:tcBorders>
          </w:tcPr>
          <w:p w14:paraId="301C281C">
            <w:pPr>
              <w:jc w:val="center"/>
              <w:rPr>
                <w:rFonts w:hint="eastAsia" w:ascii="宋体" w:hAnsi="宋体" w:cs="宋体"/>
                <w:sz w:val="18"/>
                <w:szCs w:val="18"/>
              </w:rPr>
            </w:pPr>
            <w:r>
              <w:rPr>
                <w:rFonts w:hint="eastAsia" w:ascii="宋体" w:hAnsi="宋体" w:cs="宋体"/>
                <w:sz w:val="18"/>
                <w:szCs w:val="18"/>
              </w:rPr>
              <w:t>10</w:t>
            </w:r>
          </w:p>
        </w:tc>
        <w:tc>
          <w:tcPr>
            <w:tcW w:w="571" w:type="pct"/>
            <w:tcBorders>
              <w:top w:val="nil"/>
              <w:left w:val="single" w:color="auto" w:sz="4" w:space="0"/>
              <w:bottom w:val="single" w:color="auto" w:sz="4" w:space="0"/>
              <w:right w:val="single" w:color="auto" w:sz="4" w:space="0"/>
            </w:tcBorders>
            <w:shd w:val="clear" w:color="auto" w:fill="auto"/>
            <w:noWrap/>
            <w:vAlign w:val="center"/>
          </w:tcPr>
          <w:p w14:paraId="433B7FEE">
            <w:pPr>
              <w:jc w:val="center"/>
              <w:rPr>
                <w:rFonts w:hint="eastAsia" w:ascii="宋体" w:hAnsi="宋体" w:cs="宋体"/>
                <w:sz w:val="20"/>
                <w:szCs w:val="20"/>
              </w:rPr>
            </w:pPr>
            <w:r>
              <w:rPr>
                <w:rFonts w:hint="eastAsia" w:ascii="微软雅黑" w:hAnsi="微软雅黑" w:eastAsia="微软雅黑"/>
                <w:color w:val="000000"/>
                <w:sz w:val="20"/>
                <w:szCs w:val="20"/>
              </w:rPr>
              <w:t>综合措施与垃圾清运等</w:t>
            </w:r>
          </w:p>
        </w:tc>
        <w:tc>
          <w:tcPr>
            <w:tcW w:w="1069" w:type="pct"/>
            <w:gridSpan w:val="2"/>
            <w:tcBorders>
              <w:top w:val="nil"/>
              <w:left w:val="nil"/>
              <w:bottom w:val="single" w:color="auto" w:sz="4" w:space="0"/>
              <w:right w:val="single" w:color="auto" w:sz="4" w:space="0"/>
            </w:tcBorders>
            <w:shd w:val="clear" w:color="auto" w:fill="auto"/>
            <w:noWrap/>
            <w:vAlign w:val="center"/>
          </w:tcPr>
          <w:p w14:paraId="5CA7AB6B">
            <w:pPr>
              <w:jc w:val="center"/>
              <w:rPr>
                <w:rFonts w:hint="eastAsia" w:ascii="宋体" w:hAnsi="宋体" w:cs="宋体"/>
                <w:sz w:val="18"/>
                <w:szCs w:val="18"/>
              </w:rPr>
            </w:pPr>
            <w:r>
              <w:rPr>
                <w:rFonts w:hint="eastAsia" w:ascii="微软雅黑" w:hAnsi="微软雅黑" w:eastAsia="微软雅黑"/>
                <w:color w:val="000000"/>
                <w:sz w:val="20"/>
                <w:szCs w:val="20"/>
              </w:rPr>
              <w:t>1、成品、半成品运输至学校，现场二次装卸、搬运，上下楼搬运等；</w:t>
            </w:r>
            <w:r>
              <w:rPr>
                <w:rFonts w:hint="eastAsia" w:ascii="微软雅黑" w:hAnsi="微软雅黑" w:eastAsia="微软雅黑"/>
                <w:color w:val="000000"/>
                <w:sz w:val="20"/>
                <w:szCs w:val="20"/>
              </w:rPr>
              <w:br w:type="textWrapping"/>
            </w:r>
            <w:r>
              <w:rPr>
                <w:rFonts w:hint="eastAsia" w:ascii="微软雅黑" w:hAnsi="微软雅黑" w:eastAsia="微软雅黑"/>
                <w:color w:val="000000"/>
                <w:sz w:val="20"/>
                <w:szCs w:val="20"/>
              </w:rPr>
              <w:t>2、施工场地清理，并将垃圾清运至指定场所。</w:t>
            </w:r>
          </w:p>
        </w:tc>
        <w:tc>
          <w:tcPr>
            <w:tcW w:w="425" w:type="pct"/>
            <w:tcBorders>
              <w:top w:val="nil"/>
              <w:left w:val="nil"/>
              <w:bottom w:val="single" w:color="auto" w:sz="4" w:space="0"/>
              <w:right w:val="single" w:color="auto" w:sz="4" w:space="0"/>
            </w:tcBorders>
            <w:vAlign w:val="center"/>
          </w:tcPr>
          <w:p w14:paraId="27681F89">
            <w:pPr>
              <w:jc w:val="center"/>
              <w:rPr>
                <w:rFonts w:hint="eastAsia" w:ascii="宋体" w:hAnsi="宋体" w:cs="宋体"/>
                <w:sz w:val="18"/>
                <w:szCs w:val="18"/>
              </w:rPr>
            </w:pPr>
            <w:r>
              <w:rPr>
                <w:rFonts w:hint="eastAsia" w:ascii="宋体" w:hAnsi="宋体" w:cs="宋体"/>
                <w:sz w:val="18"/>
                <w:szCs w:val="18"/>
              </w:rPr>
              <w:t>项</w:t>
            </w:r>
          </w:p>
        </w:tc>
        <w:tc>
          <w:tcPr>
            <w:tcW w:w="390" w:type="pct"/>
            <w:tcBorders>
              <w:top w:val="nil"/>
              <w:left w:val="nil"/>
              <w:bottom w:val="single" w:color="auto" w:sz="4" w:space="0"/>
              <w:right w:val="single" w:color="auto" w:sz="4" w:space="0"/>
            </w:tcBorders>
            <w:vAlign w:val="center"/>
          </w:tcPr>
          <w:p w14:paraId="608E8151">
            <w:pPr>
              <w:jc w:val="center"/>
              <w:rPr>
                <w:rFonts w:hint="eastAsia" w:ascii="宋体" w:hAnsi="宋体" w:cs="宋体"/>
                <w:sz w:val="18"/>
                <w:szCs w:val="18"/>
              </w:rPr>
            </w:pPr>
            <w:r>
              <w:rPr>
                <w:rFonts w:hint="eastAsia" w:ascii="宋体" w:hAnsi="宋体" w:cs="宋体"/>
                <w:sz w:val="18"/>
                <w:szCs w:val="18"/>
              </w:rPr>
              <w:t>1</w:t>
            </w:r>
          </w:p>
        </w:tc>
        <w:tc>
          <w:tcPr>
            <w:tcW w:w="528" w:type="pct"/>
            <w:tcBorders>
              <w:top w:val="nil"/>
              <w:left w:val="nil"/>
              <w:bottom w:val="single" w:color="auto" w:sz="4" w:space="0"/>
              <w:right w:val="single" w:color="auto" w:sz="4" w:space="0"/>
            </w:tcBorders>
            <w:noWrap/>
            <w:vAlign w:val="center"/>
          </w:tcPr>
          <w:p w14:paraId="5603E341">
            <w:pPr>
              <w:jc w:val="center"/>
              <w:rPr>
                <w:rFonts w:hint="eastAsia" w:ascii="宋体" w:hAnsi="宋体" w:cs="宋体"/>
                <w:sz w:val="18"/>
                <w:szCs w:val="18"/>
              </w:rPr>
            </w:pPr>
          </w:p>
        </w:tc>
        <w:tc>
          <w:tcPr>
            <w:tcW w:w="515" w:type="pct"/>
            <w:tcBorders>
              <w:top w:val="nil"/>
              <w:left w:val="nil"/>
              <w:bottom w:val="single" w:color="auto" w:sz="4" w:space="0"/>
              <w:right w:val="single" w:color="auto" w:sz="4" w:space="0"/>
            </w:tcBorders>
            <w:noWrap/>
            <w:vAlign w:val="center"/>
          </w:tcPr>
          <w:p w14:paraId="6E3224DA">
            <w:pPr>
              <w:jc w:val="center"/>
              <w:rPr>
                <w:rFonts w:hint="eastAsia" w:ascii="宋体" w:hAnsi="宋体" w:cs="宋体"/>
                <w:sz w:val="18"/>
                <w:szCs w:val="18"/>
              </w:rPr>
            </w:pPr>
          </w:p>
        </w:tc>
        <w:tc>
          <w:tcPr>
            <w:tcW w:w="445" w:type="pct"/>
            <w:gridSpan w:val="2"/>
            <w:tcBorders>
              <w:top w:val="nil"/>
              <w:left w:val="nil"/>
              <w:bottom w:val="single" w:color="auto" w:sz="4" w:space="0"/>
              <w:right w:val="single" w:color="auto" w:sz="4" w:space="0"/>
            </w:tcBorders>
            <w:noWrap/>
            <w:vAlign w:val="center"/>
          </w:tcPr>
          <w:p w14:paraId="14BCC326">
            <w:pPr>
              <w:jc w:val="center"/>
              <w:rPr>
                <w:rFonts w:hint="eastAsia" w:ascii="宋体" w:hAnsi="宋体" w:cs="宋体"/>
                <w:sz w:val="18"/>
                <w:szCs w:val="18"/>
              </w:rPr>
            </w:pPr>
          </w:p>
        </w:tc>
        <w:tc>
          <w:tcPr>
            <w:tcW w:w="613" w:type="pct"/>
            <w:gridSpan w:val="2"/>
            <w:tcBorders>
              <w:top w:val="nil"/>
              <w:left w:val="nil"/>
              <w:bottom w:val="single" w:color="auto" w:sz="4" w:space="0"/>
              <w:right w:val="single" w:color="auto" w:sz="4" w:space="0"/>
            </w:tcBorders>
            <w:noWrap/>
            <w:vAlign w:val="center"/>
          </w:tcPr>
          <w:p w14:paraId="28973756">
            <w:pPr>
              <w:jc w:val="center"/>
              <w:rPr>
                <w:sz w:val="18"/>
                <w:szCs w:val="18"/>
              </w:rPr>
            </w:pPr>
          </w:p>
        </w:tc>
      </w:tr>
      <w:tr w14:paraId="157A31C1">
        <w:tblPrEx>
          <w:tblCellMar>
            <w:top w:w="0" w:type="dxa"/>
            <w:left w:w="108" w:type="dxa"/>
            <w:bottom w:w="0" w:type="dxa"/>
            <w:right w:w="108" w:type="dxa"/>
          </w:tblCellMar>
        </w:tblPrEx>
        <w:trPr>
          <w:trHeight w:val="978" w:hRule="atLeast"/>
        </w:trPr>
        <w:tc>
          <w:tcPr>
            <w:tcW w:w="5000" w:type="pct"/>
            <w:gridSpan w:val="12"/>
            <w:tcBorders>
              <w:top w:val="nil"/>
              <w:left w:val="single" w:color="auto" w:sz="4" w:space="0"/>
              <w:bottom w:val="single" w:color="auto" w:sz="4" w:space="0"/>
              <w:right w:val="single" w:color="auto" w:sz="4" w:space="0"/>
            </w:tcBorders>
          </w:tcPr>
          <w:p w14:paraId="02D73789">
            <w:pPr>
              <w:widowControl/>
              <w:jc w:val="left"/>
              <w:rPr>
                <w:rFonts w:hint="eastAsia" w:ascii="宋体" w:hAnsi="宋体" w:cs="宋体"/>
                <w:color w:val="000000"/>
                <w:kern w:val="0"/>
                <w:sz w:val="22"/>
              </w:rPr>
            </w:pPr>
            <w:r>
              <w:rPr>
                <w:rFonts w:hint="eastAsia"/>
                <w:sz w:val="22"/>
              </w:rPr>
              <w:t>报价合计（包含税费等所有费用）：（大写）人民币</w:t>
            </w:r>
            <w:r>
              <w:rPr>
                <w:sz w:val="22"/>
                <w:u w:val="single"/>
              </w:rPr>
              <w:t xml:space="preserve"> </w:t>
            </w:r>
            <w:r>
              <w:rPr>
                <w:rFonts w:hint="eastAsia"/>
                <w:sz w:val="22"/>
                <w:u w:val="single"/>
              </w:rPr>
              <w:t xml:space="preserve">   </w:t>
            </w:r>
            <w:r>
              <w:rPr>
                <w:sz w:val="22"/>
                <w:u w:val="single"/>
              </w:rPr>
              <w:t xml:space="preserve"> </w:t>
            </w:r>
            <w:r>
              <w:rPr>
                <w:rFonts w:hint="eastAsia"/>
                <w:sz w:val="22"/>
                <w:u w:val="single"/>
              </w:rPr>
              <w:t xml:space="preserve">   </w:t>
            </w:r>
            <w:r>
              <w:rPr>
                <w:rFonts w:hint="eastAsia"/>
                <w:sz w:val="22"/>
              </w:rPr>
              <w:t>元（小写：</w:t>
            </w:r>
            <w:r>
              <w:rPr>
                <w:rFonts w:hint="eastAsia"/>
                <w:sz w:val="22"/>
                <w:u w:val="single"/>
              </w:rPr>
              <w:t xml:space="preserve">   </w:t>
            </w:r>
            <w:r>
              <w:rPr>
                <w:rFonts w:hint="eastAsia"/>
                <w:sz w:val="22"/>
              </w:rPr>
              <w:t>元</w:t>
            </w:r>
          </w:p>
        </w:tc>
      </w:tr>
      <w:tr w14:paraId="4529C677">
        <w:tblPrEx>
          <w:tblCellMar>
            <w:top w:w="0" w:type="dxa"/>
            <w:left w:w="108" w:type="dxa"/>
            <w:bottom w:w="0" w:type="dxa"/>
            <w:right w:w="108" w:type="dxa"/>
          </w:tblCellMar>
        </w:tblPrEx>
        <w:trPr>
          <w:trHeight w:val="978" w:hRule="atLeast"/>
        </w:trPr>
        <w:tc>
          <w:tcPr>
            <w:tcW w:w="5000" w:type="pct"/>
            <w:gridSpan w:val="12"/>
            <w:tcBorders>
              <w:top w:val="nil"/>
              <w:left w:val="single" w:color="auto" w:sz="4" w:space="0"/>
              <w:bottom w:val="single" w:color="auto" w:sz="4" w:space="0"/>
              <w:right w:val="single" w:color="auto" w:sz="4" w:space="0"/>
            </w:tcBorders>
          </w:tcPr>
          <w:p w14:paraId="0BD36853">
            <w:pPr>
              <w:spacing w:line="320" w:lineRule="exact"/>
              <w:rPr>
                <w:rFonts w:hint="eastAsia" w:ascii="仿宋_GB2312" w:hAnsi="仿宋" w:eastAsia="仿宋_GB2312"/>
                <w:b/>
                <w:sz w:val="24"/>
                <w:szCs w:val="24"/>
              </w:rPr>
            </w:pPr>
            <w:r>
              <w:rPr>
                <w:rFonts w:hint="eastAsia" w:ascii="仿宋_GB2312" w:hAnsi="仿宋" w:eastAsia="仿宋_GB2312"/>
                <w:b/>
                <w:sz w:val="24"/>
                <w:szCs w:val="24"/>
              </w:rPr>
              <w:t>有关要求：</w:t>
            </w:r>
          </w:p>
          <w:p w14:paraId="4855ECE7">
            <w:pPr>
              <w:spacing w:line="320" w:lineRule="exact"/>
              <w:rPr>
                <w:rFonts w:ascii="仿宋_GB2312" w:hAnsi="Calibri" w:eastAsia="仿宋_GB2312"/>
                <w:color w:val="000000"/>
                <w:szCs w:val="21"/>
              </w:rPr>
            </w:pPr>
            <w:r>
              <w:rPr>
                <w:rFonts w:hint="eastAsia" w:ascii="仿宋_GB2312" w:hAnsi="Calibri" w:eastAsia="仿宋_GB2312"/>
                <w:color w:val="000000"/>
                <w:szCs w:val="21"/>
              </w:rPr>
              <w:t xml:space="preserve">1.报价含运输、拆卸、安装、搬运、清理现场、废旧处理、维修人工费、税发票等所有费用。 </w:t>
            </w:r>
          </w:p>
          <w:p w14:paraId="236E2EF7">
            <w:pPr>
              <w:spacing w:line="320" w:lineRule="exact"/>
              <w:rPr>
                <w:rFonts w:ascii="仿宋_GB2312" w:hAnsi="Calibri" w:eastAsia="仿宋_GB2312"/>
                <w:color w:val="000000"/>
                <w:szCs w:val="21"/>
              </w:rPr>
            </w:pPr>
            <w:r>
              <w:rPr>
                <w:rFonts w:hint="eastAsia" w:ascii="仿宋_GB2312" w:hAnsi="Calibri" w:eastAsia="仿宋_GB2312"/>
                <w:color w:val="000000"/>
                <w:szCs w:val="21"/>
              </w:rPr>
              <w:t>2.投标报价超过预算上限控制价作无效投标处理。</w:t>
            </w:r>
          </w:p>
          <w:p w14:paraId="550C736D">
            <w:pPr>
              <w:spacing w:line="320" w:lineRule="exact"/>
              <w:rPr>
                <w:rFonts w:ascii="仿宋_GB2312" w:hAnsi="Calibri" w:eastAsia="仿宋_GB2312"/>
                <w:color w:val="000000"/>
                <w:szCs w:val="21"/>
              </w:rPr>
            </w:pPr>
            <w:r>
              <w:rPr>
                <w:rFonts w:ascii="仿宋_GB2312" w:hAnsi="Calibri" w:eastAsia="仿宋_GB2312"/>
                <w:color w:val="000000"/>
                <w:szCs w:val="21"/>
              </w:rPr>
              <w:t>4</w:t>
            </w:r>
            <w:r>
              <w:rPr>
                <w:rFonts w:hint="eastAsia" w:ascii="仿宋_GB2312" w:hAnsi="Calibri" w:eastAsia="仿宋_GB2312"/>
                <w:color w:val="000000"/>
                <w:szCs w:val="21"/>
              </w:rPr>
              <w:t xml:space="preserve">.供应商投标是须按采购人的要求供货提供相关设计要求文件，否则为无效投标处理。                        </w:t>
            </w:r>
          </w:p>
          <w:p w14:paraId="59B4F131">
            <w:pPr>
              <w:spacing w:line="320" w:lineRule="exact"/>
              <w:rPr>
                <w:rFonts w:ascii="仿宋_GB2312" w:hAnsi="Calibri" w:eastAsia="仿宋_GB2312"/>
                <w:color w:val="000000"/>
                <w:szCs w:val="21"/>
              </w:rPr>
            </w:pPr>
            <w:r>
              <w:rPr>
                <w:rFonts w:ascii="仿宋_GB2312" w:hAnsi="Calibri" w:eastAsia="仿宋_GB2312"/>
                <w:color w:val="000000"/>
                <w:szCs w:val="21"/>
              </w:rPr>
              <w:t>5</w:t>
            </w:r>
            <w:r>
              <w:rPr>
                <w:rFonts w:hint="eastAsia" w:ascii="仿宋_GB2312" w:hAnsi="Calibri" w:eastAsia="仿宋_GB2312"/>
                <w:color w:val="000000"/>
                <w:szCs w:val="21"/>
              </w:rPr>
              <w:t>.供应商应按清单中的项目自行备货，根据我方的实际使用需求进行供货，并负责安装到位，确保正常使用。</w:t>
            </w:r>
          </w:p>
          <w:p w14:paraId="0D95C16A">
            <w:pPr>
              <w:spacing w:line="320" w:lineRule="exact"/>
              <w:rPr>
                <w:rFonts w:ascii="仿宋_GB2312" w:hAnsi="Calibri" w:eastAsia="仿宋_GB2312"/>
                <w:color w:val="000000"/>
                <w:szCs w:val="21"/>
              </w:rPr>
            </w:pPr>
            <w:r>
              <w:rPr>
                <w:rFonts w:hint="eastAsia" w:ascii="仿宋_GB2312" w:hAnsi="Calibri" w:eastAsia="仿宋_GB2312"/>
                <w:color w:val="000000"/>
                <w:szCs w:val="21"/>
              </w:rPr>
              <w:t>6.验收时需提供提供相关设计要求文件，否则不予验收。</w:t>
            </w:r>
          </w:p>
        </w:tc>
      </w:tr>
      <w:tr w14:paraId="623DAC4E">
        <w:tblPrEx>
          <w:tblCellMar>
            <w:top w:w="0" w:type="dxa"/>
            <w:left w:w="108" w:type="dxa"/>
            <w:bottom w:w="0" w:type="dxa"/>
            <w:right w:w="108" w:type="dxa"/>
          </w:tblCellMar>
        </w:tblPrEx>
        <w:trPr>
          <w:trHeight w:val="297" w:hRule="atLeast"/>
        </w:trPr>
        <w:tc>
          <w:tcPr>
            <w:tcW w:w="5000" w:type="pct"/>
            <w:gridSpan w:val="12"/>
            <w:tcBorders>
              <w:top w:val="nil"/>
              <w:left w:val="single" w:color="auto" w:sz="4" w:space="0"/>
              <w:bottom w:val="single" w:color="auto" w:sz="4" w:space="0"/>
              <w:right w:val="single" w:color="auto" w:sz="4" w:space="0"/>
            </w:tcBorders>
          </w:tcPr>
          <w:p w14:paraId="6EAF9D97">
            <w:pPr>
              <w:spacing w:line="320" w:lineRule="exact"/>
              <w:rPr>
                <w:rFonts w:hint="eastAsia" w:ascii="宋体" w:hAnsi="宋体" w:cs="宋体"/>
                <w:kern w:val="0"/>
                <w:sz w:val="18"/>
                <w:szCs w:val="18"/>
              </w:rPr>
            </w:pPr>
            <w:r>
              <w:rPr>
                <w:rFonts w:hint="eastAsia" w:ascii="仿宋_GB2312" w:hAnsi="仿宋" w:eastAsia="仿宋_GB2312"/>
                <w:b/>
                <w:sz w:val="24"/>
                <w:szCs w:val="24"/>
              </w:rPr>
              <w:t>二、商务要求：</w:t>
            </w:r>
          </w:p>
        </w:tc>
      </w:tr>
      <w:tr w14:paraId="01241775">
        <w:tblPrEx>
          <w:tblCellMar>
            <w:top w:w="0" w:type="dxa"/>
            <w:left w:w="108" w:type="dxa"/>
            <w:bottom w:w="0" w:type="dxa"/>
            <w:right w:w="108" w:type="dxa"/>
          </w:tblCellMar>
        </w:tblPrEx>
        <w:trPr>
          <w:trHeight w:val="297" w:hRule="atLeast"/>
        </w:trPr>
        <w:tc>
          <w:tcPr>
            <w:tcW w:w="1284" w:type="pct"/>
            <w:gridSpan w:val="3"/>
            <w:tcBorders>
              <w:top w:val="nil"/>
              <w:left w:val="single" w:color="auto" w:sz="4" w:space="0"/>
              <w:bottom w:val="single" w:color="auto" w:sz="4" w:space="0"/>
              <w:right w:val="single" w:color="auto" w:sz="4" w:space="0"/>
            </w:tcBorders>
          </w:tcPr>
          <w:p w14:paraId="73080F50">
            <w:pPr>
              <w:widowControl/>
              <w:jc w:val="left"/>
              <w:rPr>
                <w:rFonts w:hint="eastAsia" w:ascii="宋体" w:hAnsi="宋体" w:cs="宋体"/>
                <w:kern w:val="0"/>
                <w:sz w:val="18"/>
                <w:szCs w:val="18"/>
              </w:rPr>
            </w:pPr>
            <w:r>
              <w:rPr>
                <w:rFonts w:hint="eastAsia" w:ascii="宋体" w:hAnsi="宋体" w:cs="宋体"/>
                <w:kern w:val="0"/>
                <w:sz w:val="18"/>
                <w:szCs w:val="18"/>
              </w:rPr>
              <w:t>要求名称</w:t>
            </w:r>
          </w:p>
        </w:tc>
        <w:tc>
          <w:tcPr>
            <w:tcW w:w="2974" w:type="pct"/>
            <w:gridSpan w:val="6"/>
            <w:tcBorders>
              <w:top w:val="nil"/>
              <w:left w:val="single" w:color="auto" w:sz="4" w:space="0"/>
              <w:bottom w:val="single" w:color="auto" w:sz="4" w:space="0"/>
              <w:right w:val="single" w:color="auto" w:sz="4" w:space="0"/>
            </w:tcBorders>
          </w:tcPr>
          <w:p w14:paraId="17406E3F">
            <w:pPr>
              <w:widowControl/>
              <w:jc w:val="left"/>
              <w:rPr>
                <w:rFonts w:hint="eastAsia" w:ascii="宋体" w:hAnsi="宋体" w:cs="宋体"/>
                <w:kern w:val="0"/>
                <w:sz w:val="18"/>
                <w:szCs w:val="18"/>
              </w:rPr>
            </w:pPr>
            <w:r>
              <w:rPr>
                <w:rFonts w:hint="eastAsia" w:ascii="宋体" w:hAnsi="宋体" w:cs="宋体"/>
                <w:kern w:val="0"/>
                <w:sz w:val="18"/>
                <w:szCs w:val="18"/>
              </w:rPr>
              <w:t>要求内容</w:t>
            </w:r>
          </w:p>
        </w:tc>
        <w:tc>
          <w:tcPr>
            <w:tcW w:w="435" w:type="pct"/>
            <w:gridSpan w:val="2"/>
            <w:tcBorders>
              <w:top w:val="nil"/>
              <w:left w:val="single" w:color="auto" w:sz="4" w:space="0"/>
              <w:bottom w:val="single" w:color="auto" w:sz="4" w:space="0"/>
              <w:right w:val="single" w:color="auto" w:sz="4" w:space="0"/>
            </w:tcBorders>
          </w:tcPr>
          <w:p w14:paraId="1DD215DF">
            <w:pPr>
              <w:widowControl/>
              <w:jc w:val="left"/>
              <w:rPr>
                <w:rFonts w:hint="eastAsia" w:ascii="宋体" w:hAnsi="宋体" w:cs="宋体"/>
                <w:kern w:val="0"/>
                <w:sz w:val="18"/>
                <w:szCs w:val="18"/>
              </w:rPr>
            </w:pPr>
            <w:r>
              <w:rPr>
                <w:rFonts w:hint="eastAsia" w:ascii="宋体" w:hAnsi="宋体" w:cs="宋体"/>
                <w:kern w:val="0"/>
                <w:sz w:val="18"/>
                <w:szCs w:val="18"/>
              </w:rPr>
              <w:t>是否响应</w:t>
            </w:r>
          </w:p>
        </w:tc>
        <w:tc>
          <w:tcPr>
            <w:tcW w:w="307" w:type="pct"/>
            <w:tcBorders>
              <w:top w:val="nil"/>
              <w:left w:val="single" w:color="auto" w:sz="4" w:space="0"/>
              <w:bottom w:val="single" w:color="auto" w:sz="4" w:space="0"/>
              <w:right w:val="single" w:color="auto" w:sz="4" w:space="0"/>
            </w:tcBorders>
          </w:tcPr>
          <w:p w14:paraId="1F9DBB38">
            <w:pPr>
              <w:widowControl/>
              <w:jc w:val="left"/>
              <w:rPr>
                <w:rFonts w:hint="eastAsia" w:ascii="宋体" w:hAnsi="宋体" w:cs="宋体"/>
                <w:kern w:val="0"/>
                <w:sz w:val="18"/>
                <w:szCs w:val="18"/>
              </w:rPr>
            </w:pPr>
            <w:r>
              <w:rPr>
                <w:rFonts w:hint="eastAsia" w:ascii="宋体" w:hAnsi="宋体" w:cs="宋体"/>
                <w:kern w:val="0"/>
                <w:sz w:val="18"/>
                <w:szCs w:val="18"/>
              </w:rPr>
              <w:t>备注</w:t>
            </w:r>
          </w:p>
        </w:tc>
      </w:tr>
      <w:tr w14:paraId="0637CBED">
        <w:tblPrEx>
          <w:tblCellMar>
            <w:top w:w="0" w:type="dxa"/>
            <w:left w:w="108" w:type="dxa"/>
            <w:bottom w:w="0" w:type="dxa"/>
            <w:right w:w="108" w:type="dxa"/>
          </w:tblCellMar>
        </w:tblPrEx>
        <w:trPr>
          <w:trHeight w:val="297" w:hRule="atLeast"/>
        </w:trPr>
        <w:tc>
          <w:tcPr>
            <w:tcW w:w="1284" w:type="pct"/>
            <w:gridSpan w:val="3"/>
            <w:tcBorders>
              <w:top w:val="nil"/>
              <w:left w:val="single" w:color="auto" w:sz="4" w:space="0"/>
              <w:bottom w:val="single" w:color="auto" w:sz="4" w:space="0"/>
              <w:right w:val="single" w:color="auto" w:sz="4" w:space="0"/>
            </w:tcBorders>
          </w:tcPr>
          <w:p w14:paraId="60A49B40">
            <w:pPr>
              <w:widowControl/>
              <w:jc w:val="left"/>
              <w:rPr>
                <w:rFonts w:hint="eastAsia" w:ascii="宋体" w:hAnsi="宋体" w:cs="宋体"/>
                <w:kern w:val="0"/>
                <w:sz w:val="18"/>
                <w:szCs w:val="18"/>
              </w:rPr>
            </w:pPr>
            <w:r>
              <w:rPr>
                <w:rFonts w:hint="eastAsia" w:ascii="宋体" w:hAnsi="宋体" w:cs="宋体"/>
                <w:kern w:val="0"/>
                <w:sz w:val="18"/>
                <w:szCs w:val="18"/>
              </w:rPr>
              <w:t>（一）合同签订时间</w:t>
            </w:r>
          </w:p>
        </w:tc>
        <w:tc>
          <w:tcPr>
            <w:tcW w:w="2974" w:type="pct"/>
            <w:gridSpan w:val="6"/>
            <w:tcBorders>
              <w:top w:val="nil"/>
              <w:left w:val="single" w:color="auto" w:sz="4" w:space="0"/>
              <w:bottom w:val="single" w:color="auto" w:sz="4" w:space="0"/>
              <w:right w:val="single" w:color="auto" w:sz="4" w:space="0"/>
            </w:tcBorders>
          </w:tcPr>
          <w:p w14:paraId="25E4C57D">
            <w:pPr>
              <w:widowControl/>
              <w:jc w:val="left"/>
              <w:rPr>
                <w:rFonts w:hint="eastAsia" w:ascii="宋体" w:hAnsi="宋体" w:cs="宋体"/>
                <w:kern w:val="0"/>
                <w:sz w:val="18"/>
                <w:szCs w:val="18"/>
              </w:rPr>
            </w:pPr>
            <w:r>
              <w:rPr>
                <w:rFonts w:hint="eastAsia" w:ascii="宋体" w:hAnsi="宋体" w:cs="宋体"/>
                <w:kern w:val="0"/>
                <w:sz w:val="18"/>
                <w:szCs w:val="18"/>
              </w:rPr>
              <w:t>自通知书发出之日起3日内完成合同签订。</w:t>
            </w:r>
          </w:p>
        </w:tc>
        <w:tc>
          <w:tcPr>
            <w:tcW w:w="435" w:type="pct"/>
            <w:gridSpan w:val="2"/>
            <w:tcBorders>
              <w:top w:val="nil"/>
              <w:left w:val="single" w:color="auto" w:sz="4" w:space="0"/>
              <w:bottom w:val="single" w:color="auto" w:sz="4" w:space="0"/>
              <w:right w:val="single" w:color="auto" w:sz="4" w:space="0"/>
            </w:tcBorders>
          </w:tcPr>
          <w:p w14:paraId="5479062E">
            <w:pPr>
              <w:widowControl/>
              <w:jc w:val="left"/>
              <w:rPr>
                <w:rFonts w:hint="eastAsia" w:ascii="宋体" w:hAnsi="宋体" w:cs="宋体"/>
                <w:kern w:val="0"/>
                <w:sz w:val="18"/>
                <w:szCs w:val="18"/>
              </w:rPr>
            </w:pPr>
          </w:p>
        </w:tc>
        <w:tc>
          <w:tcPr>
            <w:tcW w:w="307" w:type="pct"/>
            <w:tcBorders>
              <w:top w:val="nil"/>
              <w:left w:val="single" w:color="auto" w:sz="4" w:space="0"/>
              <w:bottom w:val="single" w:color="auto" w:sz="4" w:space="0"/>
              <w:right w:val="single" w:color="auto" w:sz="4" w:space="0"/>
            </w:tcBorders>
          </w:tcPr>
          <w:p w14:paraId="41EEEE46">
            <w:pPr>
              <w:widowControl/>
              <w:jc w:val="left"/>
              <w:rPr>
                <w:rFonts w:hint="eastAsia" w:ascii="宋体" w:hAnsi="宋体" w:cs="宋体"/>
                <w:kern w:val="0"/>
                <w:sz w:val="18"/>
                <w:szCs w:val="18"/>
              </w:rPr>
            </w:pPr>
          </w:p>
        </w:tc>
      </w:tr>
      <w:tr w14:paraId="0C78F592">
        <w:tblPrEx>
          <w:tblCellMar>
            <w:top w:w="0" w:type="dxa"/>
            <w:left w:w="108" w:type="dxa"/>
            <w:bottom w:w="0" w:type="dxa"/>
            <w:right w:w="108" w:type="dxa"/>
          </w:tblCellMar>
        </w:tblPrEx>
        <w:trPr>
          <w:trHeight w:val="297" w:hRule="atLeast"/>
        </w:trPr>
        <w:tc>
          <w:tcPr>
            <w:tcW w:w="1284" w:type="pct"/>
            <w:gridSpan w:val="3"/>
            <w:tcBorders>
              <w:top w:val="nil"/>
              <w:left w:val="single" w:color="auto" w:sz="4" w:space="0"/>
              <w:bottom w:val="single" w:color="auto" w:sz="4" w:space="0"/>
              <w:right w:val="single" w:color="auto" w:sz="4" w:space="0"/>
            </w:tcBorders>
          </w:tcPr>
          <w:p w14:paraId="2596E411">
            <w:pPr>
              <w:widowControl/>
              <w:jc w:val="left"/>
              <w:rPr>
                <w:rFonts w:hint="eastAsia" w:ascii="宋体" w:hAnsi="宋体" w:cs="宋体"/>
                <w:color w:val="auto"/>
                <w:kern w:val="0"/>
                <w:sz w:val="18"/>
                <w:szCs w:val="18"/>
              </w:rPr>
            </w:pPr>
            <w:bookmarkStart w:id="0" w:name="_GoBack" w:colFirst="0" w:colLast="7"/>
            <w:r>
              <w:rPr>
                <w:rFonts w:hint="eastAsia" w:ascii="宋体" w:hAnsi="宋体" w:cs="宋体"/>
                <w:color w:val="auto"/>
                <w:kern w:val="0"/>
                <w:sz w:val="18"/>
                <w:szCs w:val="18"/>
              </w:rPr>
              <w:t>（二）供货时间</w:t>
            </w:r>
          </w:p>
        </w:tc>
        <w:tc>
          <w:tcPr>
            <w:tcW w:w="2974" w:type="pct"/>
            <w:gridSpan w:val="6"/>
            <w:tcBorders>
              <w:top w:val="nil"/>
              <w:left w:val="single" w:color="auto" w:sz="4" w:space="0"/>
              <w:bottom w:val="single" w:color="auto" w:sz="4" w:space="0"/>
              <w:right w:val="single" w:color="auto" w:sz="4" w:space="0"/>
            </w:tcBorders>
          </w:tcPr>
          <w:p w14:paraId="28B83705">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供货时间</w:t>
            </w:r>
            <w:r>
              <w:rPr>
                <w:rFonts w:hint="eastAsia" w:ascii="宋体" w:hAnsi="宋体" w:cs="宋体"/>
                <w:color w:val="auto"/>
                <w:kern w:val="0"/>
                <w:sz w:val="18"/>
                <w:szCs w:val="18"/>
                <w:lang w:val="en-US" w:eastAsia="zh-CN"/>
              </w:rPr>
              <w:t>5</w:t>
            </w:r>
            <w:r>
              <w:rPr>
                <w:rFonts w:hint="eastAsia" w:ascii="宋体" w:hAnsi="宋体" w:cs="宋体"/>
                <w:color w:val="auto"/>
                <w:kern w:val="0"/>
                <w:sz w:val="18"/>
                <w:szCs w:val="18"/>
              </w:rPr>
              <w:t>个工作日。</w:t>
            </w:r>
          </w:p>
        </w:tc>
        <w:tc>
          <w:tcPr>
            <w:tcW w:w="435" w:type="pct"/>
            <w:gridSpan w:val="2"/>
            <w:tcBorders>
              <w:top w:val="nil"/>
              <w:left w:val="single" w:color="auto" w:sz="4" w:space="0"/>
              <w:bottom w:val="single" w:color="auto" w:sz="4" w:space="0"/>
              <w:right w:val="single" w:color="auto" w:sz="4" w:space="0"/>
            </w:tcBorders>
          </w:tcPr>
          <w:p w14:paraId="3E23824C">
            <w:pPr>
              <w:widowControl/>
              <w:jc w:val="left"/>
              <w:rPr>
                <w:rFonts w:hint="eastAsia" w:ascii="宋体" w:hAnsi="宋体" w:cs="宋体"/>
                <w:kern w:val="0"/>
                <w:sz w:val="18"/>
                <w:szCs w:val="18"/>
              </w:rPr>
            </w:pPr>
          </w:p>
        </w:tc>
        <w:tc>
          <w:tcPr>
            <w:tcW w:w="307" w:type="pct"/>
            <w:tcBorders>
              <w:top w:val="nil"/>
              <w:left w:val="single" w:color="auto" w:sz="4" w:space="0"/>
              <w:bottom w:val="single" w:color="auto" w:sz="4" w:space="0"/>
              <w:right w:val="single" w:color="auto" w:sz="4" w:space="0"/>
            </w:tcBorders>
          </w:tcPr>
          <w:p w14:paraId="734A8263">
            <w:pPr>
              <w:widowControl/>
              <w:jc w:val="left"/>
              <w:rPr>
                <w:rFonts w:hint="eastAsia" w:ascii="宋体" w:hAnsi="宋体" w:cs="宋体"/>
                <w:kern w:val="0"/>
                <w:sz w:val="18"/>
                <w:szCs w:val="18"/>
              </w:rPr>
            </w:pPr>
          </w:p>
        </w:tc>
      </w:tr>
      <w:bookmarkEnd w:id="0"/>
      <w:tr w14:paraId="53BD98F9">
        <w:tblPrEx>
          <w:tblCellMar>
            <w:top w:w="0" w:type="dxa"/>
            <w:left w:w="108" w:type="dxa"/>
            <w:bottom w:w="0" w:type="dxa"/>
            <w:right w:w="108" w:type="dxa"/>
          </w:tblCellMar>
        </w:tblPrEx>
        <w:trPr>
          <w:trHeight w:val="297" w:hRule="atLeast"/>
        </w:trPr>
        <w:tc>
          <w:tcPr>
            <w:tcW w:w="1284" w:type="pct"/>
            <w:gridSpan w:val="3"/>
            <w:tcBorders>
              <w:top w:val="nil"/>
              <w:left w:val="single" w:color="auto" w:sz="4" w:space="0"/>
              <w:bottom w:val="single" w:color="auto" w:sz="4" w:space="0"/>
              <w:right w:val="single" w:color="auto" w:sz="4" w:space="0"/>
            </w:tcBorders>
            <w:vAlign w:val="center"/>
          </w:tcPr>
          <w:p w14:paraId="1771A135">
            <w:pPr>
              <w:widowControl/>
              <w:jc w:val="left"/>
              <w:rPr>
                <w:rFonts w:hint="eastAsia" w:ascii="宋体" w:hAnsi="宋体" w:cs="宋体"/>
                <w:kern w:val="0"/>
                <w:sz w:val="18"/>
                <w:szCs w:val="18"/>
              </w:rPr>
            </w:pPr>
            <w:r>
              <w:rPr>
                <w:rFonts w:hint="eastAsia" w:ascii="宋体" w:hAnsi="宋体" w:cs="宋体"/>
                <w:kern w:val="0"/>
                <w:sz w:val="18"/>
                <w:szCs w:val="18"/>
              </w:rPr>
              <w:t>（三）交货地点</w:t>
            </w:r>
          </w:p>
        </w:tc>
        <w:tc>
          <w:tcPr>
            <w:tcW w:w="2974" w:type="pct"/>
            <w:gridSpan w:val="6"/>
            <w:tcBorders>
              <w:top w:val="nil"/>
              <w:left w:val="single" w:color="auto" w:sz="4" w:space="0"/>
              <w:bottom w:val="single" w:color="auto" w:sz="4" w:space="0"/>
              <w:right w:val="single" w:color="auto" w:sz="4" w:space="0"/>
            </w:tcBorders>
            <w:vAlign w:val="center"/>
          </w:tcPr>
          <w:p w14:paraId="7D422672">
            <w:pPr>
              <w:widowControl/>
              <w:jc w:val="left"/>
              <w:rPr>
                <w:rFonts w:hint="eastAsia" w:ascii="宋体" w:hAnsi="宋体" w:cs="宋体"/>
                <w:kern w:val="0"/>
                <w:sz w:val="18"/>
                <w:szCs w:val="18"/>
              </w:rPr>
            </w:pPr>
            <w:r>
              <w:rPr>
                <w:rFonts w:hint="eastAsia" w:ascii="宋体" w:hAnsi="宋体" w:cs="宋体"/>
                <w:kern w:val="0"/>
                <w:sz w:val="18"/>
                <w:szCs w:val="18"/>
              </w:rPr>
              <w:t>广西南宁市采购人指定地点。</w:t>
            </w:r>
          </w:p>
        </w:tc>
        <w:tc>
          <w:tcPr>
            <w:tcW w:w="435" w:type="pct"/>
            <w:gridSpan w:val="2"/>
            <w:tcBorders>
              <w:top w:val="nil"/>
              <w:left w:val="single" w:color="auto" w:sz="4" w:space="0"/>
              <w:bottom w:val="single" w:color="auto" w:sz="4" w:space="0"/>
              <w:right w:val="single" w:color="auto" w:sz="4" w:space="0"/>
            </w:tcBorders>
          </w:tcPr>
          <w:p w14:paraId="6DC9EC75">
            <w:pPr>
              <w:widowControl/>
              <w:jc w:val="left"/>
              <w:rPr>
                <w:rFonts w:hint="eastAsia" w:ascii="宋体" w:hAnsi="宋体" w:cs="宋体"/>
                <w:kern w:val="0"/>
                <w:sz w:val="18"/>
                <w:szCs w:val="18"/>
              </w:rPr>
            </w:pPr>
          </w:p>
        </w:tc>
        <w:tc>
          <w:tcPr>
            <w:tcW w:w="307" w:type="pct"/>
            <w:tcBorders>
              <w:top w:val="nil"/>
              <w:left w:val="single" w:color="auto" w:sz="4" w:space="0"/>
              <w:bottom w:val="single" w:color="auto" w:sz="4" w:space="0"/>
              <w:right w:val="single" w:color="auto" w:sz="4" w:space="0"/>
            </w:tcBorders>
          </w:tcPr>
          <w:p w14:paraId="768126E2">
            <w:pPr>
              <w:widowControl/>
              <w:jc w:val="left"/>
              <w:rPr>
                <w:rFonts w:hint="eastAsia" w:ascii="宋体" w:hAnsi="宋体" w:cs="宋体"/>
                <w:kern w:val="0"/>
                <w:sz w:val="18"/>
                <w:szCs w:val="18"/>
              </w:rPr>
            </w:pPr>
          </w:p>
        </w:tc>
      </w:tr>
      <w:tr w14:paraId="29132AE0">
        <w:tblPrEx>
          <w:tblCellMar>
            <w:top w:w="0" w:type="dxa"/>
            <w:left w:w="108" w:type="dxa"/>
            <w:bottom w:w="0" w:type="dxa"/>
            <w:right w:w="108" w:type="dxa"/>
          </w:tblCellMar>
        </w:tblPrEx>
        <w:trPr>
          <w:trHeight w:val="297" w:hRule="atLeast"/>
        </w:trPr>
        <w:tc>
          <w:tcPr>
            <w:tcW w:w="1284" w:type="pct"/>
            <w:gridSpan w:val="3"/>
            <w:tcBorders>
              <w:top w:val="nil"/>
              <w:left w:val="single" w:color="auto" w:sz="4" w:space="0"/>
              <w:bottom w:val="single" w:color="auto" w:sz="4" w:space="0"/>
              <w:right w:val="single" w:color="auto" w:sz="4" w:space="0"/>
            </w:tcBorders>
          </w:tcPr>
          <w:p w14:paraId="2BA25F73">
            <w:pPr>
              <w:widowControl/>
              <w:jc w:val="left"/>
              <w:rPr>
                <w:rFonts w:hint="eastAsia" w:ascii="宋体" w:hAnsi="宋体" w:cs="宋体"/>
                <w:kern w:val="0"/>
                <w:sz w:val="18"/>
                <w:szCs w:val="18"/>
              </w:rPr>
            </w:pPr>
            <w:r>
              <w:rPr>
                <w:rFonts w:hint="eastAsia" w:ascii="宋体" w:hAnsi="宋体" w:cs="宋体"/>
                <w:kern w:val="0"/>
                <w:sz w:val="18"/>
                <w:szCs w:val="18"/>
              </w:rPr>
              <w:t>（四）付款方式</w:t>
            </w:r>
          </w:p>
        </w:tc>
        <w:tc>
          <w:tcPr>
            <w:tcW w:w="2974" w:type="pct"/>
            <w:gridSpan w:val="6"/>
            <w:tcBorders>
              <w:top w:val="nil"/>
              <w:left w:val="single" w:color="auto" w:sz="4" w:space="0"/>
              <w:bottom w:val="single" w:color="auto" w:sz="4" w:space="0"/>
              <w:right w:val="single" w:color="auto" w:sz="4" w:space="0"/>
            </w:tcBorders>
          </w:tcPr>
          <w:p w14:paraId="0F349433">
            <w:pPr>
              <w:widowControl/>
              <w:jc w:val="left"/>
              <w:rPr>
                <w:rFonts w:hint="eastAsia" w:ascii="宋体" w:hAnsi="宋体" w:cs="宋体"/>
                <w:kern w:val="0"/>
                <w:sz w:val="18"/>
                <w:szCs w:val="18"/>
              </w:rPr>
            </w:pPr>
            <w:r>
              <w:rPr>
                <w:rFonts w:hint="eastAsia" w:ascii="宋体" w:hAnsi="宋体" w:cs="宋体"/>
                <w:kern w:val="0"/>
                <w:sz w:val="18"/>
                <w:szCs w:val="18"/>
              </w:rPr>
              <w:t>付款方式：成交人将全部货物送达指定地点安装并验收合格后三个工作日内开具发票给采购人，采购人自收到成交人发票之日起二十个工作日内，由采购人一次性付清成交人合同总金额100%的款项（无预付款）。</w:t>
            </w:r>
          </w:p>
        </w:tc>
        <w:tc>
          <w:tcPr>
            <w:tcW w:w="435" w:type="pct"/>
            <w:gridSpan w:val="2"/>
            <w:tcBorders>
              <w:top w:val="nil"/>
              <w:left w:val="single" w:color="auto" w:sz="4" w:space="0"/>
              <w:bottom w:val="single" w:color="auto" w:sz="4" w:space="0"/>
              <w:right w:val="single" w:color="auto" w:sz="4" w:space="0"/>
            </w:tcBorders>
          </w:tcPr>
          <w:p w14:paraId="6F261EB3">
            <w:pPr>
              <w:widowControl/>
              <w:jc w:val="left"/>
              <w:rPr>
                <w:rFonts w:hint="eastAsia" w:ascii="宋体" w:hAnsi="宋体" w:cs="宋体"/>
                <w:kern w:val="0"/>
                <w:sz w:val="18"/>
                <w:szCs w:val="18"/>
              </w:rPr>
            </w:pPr>
          </w:p>
        </w:tc>
        <w:tc>
          <w:tcPr>
            <w:tcW w:w="307" w:type="pct"/>
            <w:tcBorders>
              <w:top w:val="nil"/>
              <w:left w:val="single" w:color="auto" w:sz="4" w:space="0"/>
              <w:bottom w:val="single" w:color="auto" w:sz="4" w:space="0"/>
              <w:right w:val="single" w:color="auto" w:sz="4" w:space="0"/>
            </w:tcBorders>
          </w:tcPr>
          <w:p w14:paraId="24749F62">
            <w:pPr>
              <w:widowControl/>
              <w:jc w:val="left"/>
              <w:rPr>
                <w:rFonts w:hint="eastAsia" w:ascii="宋体" w:hAnsi="宋体" w:cs="宋体"/>
                <w:kern w:val="0"/>
                <w:sz w:val="18"/>
                <w:szCs w:val="18"/>
              </w:rPr>
            </w:pPr>
          </w:p>
        </w:tc>
      </w:tr>
      <w:tr w14:paraId="3B360A16">
        <w:tblPrEx>
          <w:tblCellMar>
            <w:top w:w="0" w:type="dxa"/>
            <w:left w:w="108" w:type="dxa"/>
            <w:bottom w:w="0" w:type="dxa"/>
            <w:right w:w="108" w:type="dxa"/>
          </w:tblCellMar>
        </w:tblPrEx>
        <w:trPr>
          <w:trHeight w:val="297" w:hRule="atLeast"/>
        </w:trPr>
        <w:tc>
          <w:tcPr>
            <w:tcW w:w="1284" w:type="pct"/>
            <w:gridSpan w:val="3"/>
            <w:tcBorders>
              <w:top w:val="nil"/>
              <w:left w:val="single" w:color="auto" w:sz="4" w:space="0"/>
              <w:bottom w:val="single" w:color="auto" w:sz="4" w:space="0"/>
              <w:right w:val="single" w:color="auto" w:sz="4" w:space="0"/>
            </w:tcBorders>
            <w:vAlign w:val="center"/>
          </w:tcPr>
          <w:p w14:paraId="5F6096A9">
            <w:pPr>
              <w:widowControl/>
              <w:jc w:val="left"/>
              <w:rPr>
                <w:rFonts w:hint="eastAsia" w:ascii="宋体" w:hAnsi="宋体" w:cs="宋体"/>
                <w:kern w:val="0"/>
                <w:sz w:val="18"/>
                <w:szCs w:val="18"/>
              </w:rPr>
            </w:pPr>
            <w:r>
              <w:rPr>
                <w:rFonts w:hint="eastAsia" w:ascii="宋体" w:hAnsi="宋体" w:cs="宋体"/>
                <w:kern w:val="0"/>
                <w:sz w:val="18"/>
                <w:szCs w:val="18"/>
              </w:rPr>
              <w:t>（五）质保期</w:t>
            </w:r>
          </w:p>
        </w:tc>
        <w:tc>
          <w:tcPr>
            <w:tcW w:w="2974" w:type="pct"/>
            <w:gridSpan w:val="6"/>
            <w:tcBorders>
              <w:top w:val="nil"/>
              <w:left w:val="single" w:color="auto" w:sz="4" w:space="0"/>
              <w:bottom w:val="single" w:color="auto" w:sz="4" w:space="0"/>
              <w:right w:val="single" w:color="auto" w:sz="4" w:space="0"/>
            </w:tcBorders>
            <w:vAlign w:val="center"/>
          </w:tcPr>
          <w:p w14:paraId="1780AF95">
            <w:pPr>
              <w:widowControl/>
              <w:jc w:val="left"/>
              <w:rPr>
                <w:rFonts w:hint="eastAsia" w:ascii="宋体" w:hAnsi="宋体" w:cs="宋体"/>
                <w:kern w:val="0"/>
                <w:sz w:val="18"/>
                <w:szCs w:val="18"/>
              </w:rPr>
            </w:pPr>
            <w:r>
              <w:rPr>
                <w:rFonts w:hint="eastAsia" w:ascii="宋体" w:hAnsi="宋体" w:cs="宋体"/>
                <w:kern w:val="0"/>
                <w:sz w:val="18"/>
                <w:szCs w:val="18"/>
              </w:rPr>
              <w:t>1.质保期：自货物验收合格之日起</w:t>
            </w:r>
            <w:r>
              <w:rPr>
                <w:rFonts w:ascii="宋体" w:hAnsi="宋体" w:cs="宋体"/>
                <w:kern w:val="0"/>
                <w:sz w:val="18"/>
                <w:szCs w:val="18"/>
              </w:rPr>
              <w:t>12</w:t>
            </w:r>
            <w:r>
              <w:rPr>
                <w:rFonts w:hint="eastAsia" w:ascii="宋体" w:hAnsi="宋体" w:cs="宋体"/>
                <w:kern w:val="0"/>
                <w:sz w:val="18"/>
                <w:szCs w:val="18"/>
              </w:rPr>
              <w:t>个月，质保期内免费维修。应承诺质保期外人工、配件及材料等所有费用的折扣及优惠价格。</w:t>
            </w:r>
          </w:p>
          <w:p w14:paraId="3EDCA6F8">
            <w:pPr>
              <w:widowControl/>
              <w:jc w:val="left"/>
              <w:rPr>
                <w:rFonts w:hint="eastAsia" w:ascii="宋体" w:hAnsi="宋体" w:cs="宋体"/>
                <w:kern w:val="0"/>
                <w:sz w:val="18"/>
                <w:szCs w:val="18"/>
              </w:rPr>
            </w:pPr>
            <w:r>
              <w:rPr>
                <w:rFonts w:hint="eastAsia" w:ascii="宋体" w:hAnsi="宋体" w:cs="宋体"/>
                <w:kern w:val="0"/>
                <w:sz w:val="18"/>
                <w:szCs w:val="18"/>
              </w:rPr>
              <w:t>2.其他售后服务：在质保期内，如出现质量问题，导致不能正常使用，成交人须在</w:t>
            </w:r>
            <w:r>
              <w:rPr>
                <w:rFonts w:ascii="宋体" w:hAnsi="宋体" w:cs="宋体"/>
                <w:kern w:val="0"/>
                <w:sz w:val="18"/>
                <w:szCs w:val="18"/>
              </w:rPr>
              <w:t>3</w:t>
            </w:r>
            <w:r>
              <w:rPr>
                <w:rFonts w:hint="eastAsia" w:ascii="宋体" w:hAnsi="宋体" w:cs="宋体"/>
                <w:kern w:val="0"/>
                <w:sz w:val="18"/>
                <w:szCs w:val="18"/>
              </w:rPr>
              <w:t>日内内无条件更换；若货物在验收时发现严重的质量问题，须给予退货或更换；使用过程中，如产品出现问题，专业维修人员须在3小时内到场服务。一般问题3小时内解决。特殊情况24小时内必须解决；</w:t>
            </w:r>
          </w:p>
        </w:tc>
        <w:tc>
          <w:tcPr>
            <w:tcW w:w="435" w:type="pct"/>
            <w:gridSpan w:val="2"/>
            <w:tcBorders>
              <w:top w:val="nil"/>
              <w:left w:val="single" w:color="auto" w:sz="4" w:space="0"/>
              <w:bottom w:val="single" w:color="auto" w:sz="4" w:space="0"/>
              <w:right w:val="single" w:color="auto" w:sz="4" w:space="0"/>
            </w:tcBorders>
          </w:tcPr>
          <w:p w14:paraId="31FE48A5">
            <w:pPr>
              <w:widowControl/>
              <w:jc w:val="left"/>
              <w:rPr>
                <w:rFonts w:hint="eastAsia" w:ascii="宋体" w:hAnsi="宋体" w:cs="宋体"/>
                <w:kern w:val="0"/>
                <w:sz w:val="18"/>
                <w:szCs w:val="18"/>
              </w:rPr>
            </w:pPr>
          </w:p>
        </w:tc>
        <w:tc>
          <w:tcPr>
            <w:tcW w:w="307" w:type="pct"/>
            <w:tcBorders>
              <w:top w:val="nil"/>
              <w:left w:val="single" w:color="auto" w:sz="4" w:space="0"/>
              <w:bottom w:val="single" w:color="auto" w:sz="4" w:space="0"/>
              <w:right w:val="single" w:color="auto" w:sz="4" w:space="0"/>
            </w:tcBorders>
          </w:tcPr>
          <w:p w14:paraId="03359F89">
            <w:pPr>
              <w:widowControl/>
              <w:jc w:val="left"/>
              <w:rPr>
                <w:rFonts w:hint="eastAsia" w:ascii="宋体" w:hAnsi="宋体" w:cs="宋体"/>
                <w:kern w:val="0"/>
                <w:sz w:val="18"/>
                <w:szCs w:val="18"/>
              </w:rPr>
            </w:pPr>
          </w:p>
        </w:tc>
      </w:tr>
    </w:tbl>
    <w:p w14:paraId="6D372DC8">
      <w:pPr>
        <w:spacing w:line="320" w:lineRule="exact"/>
        <w:rPr>
          <w:rFonts w:ascii="仿宋_GB2312" w:hAnsi="Calibri" w:eastAsia="仿宋_GB2312"/>
          <w:color w:val="000000"/>
          <w:szCs w:val="21"/>
        </w:rPr>
      </w:pPr>
    </w:p>
    <w:p w14:paraId="78E43AED">
      <w:pPr>
        <w:spacing w:line="320" w:lineRule="exact"/>
        <w:rPr>
          <w:rFonts w:ascii="仿宋_GB2312" w:hAnsi="Calibri" w:eastAsia="仿宋_GB2312"/>
          <w:color w:val="000000"/>
          <w:szCs w:val="21"/>
        </w:rPr>
      </w:pPr>
    </w:p>
    <w:p w14:paraId="66B59E3E">
      <w:pPr>
        <w:spacing w:line="320" w:lineRule="exact"/>
        <w:rPr>
          <w:rFonts w:ascii="仿宋_GB2312" w:hAnsi="Calibri" w:eastAsia="仿宋_GB2312"/>
          <w:color w:val="000000"/>
          <w:szCs w:val="21"/>
        </w:rPr>
      </w:pPr>
    </w:p>
    <w:p w14:paraId="60848C02">
      <w:pPr>
        <w:spacing w:line="320" w:lineRule="exact"/>
        <w:rPr>
          <w:rFonts w:ascii="仿宋_GB2312" w:hAnsi="Calibri" w:eastAsia="仿宋_GB2312"/>
          <w:color w:val="000000"/>
          <w:szCs w:val="21"/>
        </w:rPr>
      </w:pPr>
    </w:p>
    <w:p w14:paraId="57FC209C">
      <w:pPr>
        <w:spacing w:line="320" w:lineRule="exact"/>
        <w:rPr>
          <w:rFonts w:ascii="仿宋_GB2312" w:hAnsi="Calibri" w:eastAsia="仿宋_GB2312"/>
          <w:color w:val="000000"/>
          <w:szCs w:val="21"/>
        </w:rPr>
      </w:pPr>
    </w:p>
    <w:p w14:paraId="7E7BF27C">
      <w:pPr>
        <w:spacing w:line="320" w:lineRule="exact"/>
        <w:rPr>
          <w:rFonts w:ascii="仿宋_GB2312" w:hAnsi="Calibri" w:eastAsia="仿宋_GB2312"/>
          <w:color w:val="000000"/>
          <w:szCs w:val="21"/>
        </w:rPr>
      </w:pPr>
    </w:p>
    <w:p w14:paraId="74127BE0">
      <w:pPr>
        <w:spacing w:line="320" w:lineRule="exact"/>
        <w:rPr>
          <w:rFonts w:ascii="仿宋_GB2312" w:hAnsi="Calibri" w:eastAsia="仿宋_GB2312"/>
          <w:color w:val="000000"/>
          <w:szCs w:val="21"/>
        </w:rPr>
      </w:pPr>
      <w:r>
        <w:rPr>
          <w:rFonts w:hint="eastAsia" w:ascii="仿宋_GB2312" w:hAnsi="Calibri" w:eastAsia="仿宋_GB2312"/>
          <w:color w:val="000000"/>
          <w:szCs w:val="21"/>
        </w:rPr>
        <w:t xml:space="preserve">报价公司（盖公章）：                              法定代表人签字：                </w:t>
      </w:r>
    </w:p>
    <w:p w14:paraId="042731E5">
      <w:pPr>
        <w:spacing w:line="320" w:lineRule="exact"/>
        <w:rPr>
          <w:rFonts w:ascii="仿宋_GB2312" w:hAnsi="Calibri" w:eastAsia="仿宋_GB2312"/>
          <w:color w:val="000000"/>
          <w:szCs w:val="21"/>
        </w:rPr>
      </w:pPr>
    </w:p>
    <w:p w14:paraId="6EB1D8DC">
      <w:pPr>
        <w:spacing w:line="320" w:lineRule="exact"/>
        <w:rPr>
          <w:rFonts w:ascii="仿宋_GB2312" w:hAnsi="Calibri" w:eastAsia="仿宋_GB2312"/>
          <w:color w:val="000000"/>
          <w:szCs w:val="21"/>
        </w:rPr>
      </w:pPr>
    </w:p>
    <w:p w14:paraId="37D95261">
      <w:pPr>
        <w:spacing w:line="320" w:lineRule="exact"/>
        <w:rPr>
          <w:rFonts w:ascii="仿宋_GB2312" w:hAnsi="Calibri" w:eastAsia="仿宋_GB2312"/>
          <w:color w:val="000000"/>
          <w:szCs w:val="21"/>
        </w:rPr>
      </w:pPr>
    </w:p>
    <w:p w14:paraId="273A20CA">
      <w:pPr>
        <w:spacing w:line="320" w:lineRule="exact"/>
        <w:rPr>
          <w:rFonts w:ascii="仿宋_GB2312" w:hAnsi="Calibri" w:eastAsia="仿宋_GB2312"/>
          <w:color w:val="FF0000"/>
          <w:szCs w:val="21"/>
        </w:rPr>
      </w:pPr>
      <w:r>
        <w:rPr>
          <w:rFonts w:hint="eastAsia" w:ascii="仿宋_GB2312" w:hAnsi="Calibri" w:eastAsia="仿宋_GB2312"/>
          <w:color w:val="000000"/>
          <w:szCs w:val="21"/>
        </w:rPr>
        <w:t xml:space="preserve">联系人及电话：                               </w:t>
      </w:r>
      <w:r>
        <w:rPr>
          <w:rFonts w:ascii="仿宋_GB2312" w:hAnsi="Calibri" w:eastAsia="仿宋_GB2312"/>
          <w:color w:val="000000"/>
          <w:szCs w:val="21"/>
        </w:rPr>
        <w:t xml:space="preserve">   </w:t>
      </w:r>
      <w:r>
        <w:rPr>
          <w:rFonts w:hint="eastAsia" w:ascii="仿宋_GB2312" w:hAnsi="Calibri" w:eastAsia="仿宋_GB2312"/>
          <w:color w:val="000000"/>
          <w:szCs w:val="21"/>
        </w:rPr>
        <w:t>报价时间：2024年</w:t>
      </w:r>
      <w:r>
        <w:rPr>
          <w:rFonts w:hint="eastAsia" w:ascii="仿宋_GB2312" w:hAnsi="Calibri" w:eastAsia="仿宋_GB2312"/>
          <w:color w:val="FF0000"/>
          <w:szCs w:val="21"/>
        </w:rPr>
        <w:t xml:space="preserve">  月   日</w:t>
      </w:r>
    </w:p>
    <w:p w14:paraId="7C08BF25"/>
    <w:sectPr>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UyZmY1YTBkYzQ2MmI5MmM1NGFjYzc0Yzc4MDA0NTUifQ=="/>
  </w:docVars>
  <w:rsids>
    <w:rsidRoot w:val="7A1908FE"/>
    <w:rsid w:val="00033302"/>
    <w:rsid w:val="0010238F"/>
    <w:rsid w:val="001047EB"/>
    <w:rsid w:val="001723ED"/>
    <w:rsid w:val="001C6606"/>
    <w:rsid w:val="00270577"/>
    <w:rsid w:val="00294BAE"/>
    <w:rsid w:val="002A4FA7"/>
    <w:rsid w:val="00306C92"/>
    <w:rsid w:val="00350B07"/>
    <w:rsid w:val="00391BB9"/>
    <w:rsid w:val="003A1E13"/>
    <w:rsid w:val="003D3042"/>
    <w:rsid w:val="004566CE"/>
    <w:rsid w:val="004647D6"/>
    <w:rsid w:val="004808B6"/>
    <w:rsid w:val="0051196A"/>
    <w:rsid w:val="005E28E5"/>
    <w:rsid w:val="00631590"/>
    <w:rsid w:val="0066217A"/>
    <w:rsid w:val="0076677E"/>
    <w:rsid w:val="007F5791"/>
    <w:rsid w:val="00823E63"/>
    <w:rsid w:val="00833E9A"/>
    <w:rsid w:val="008F6E6D"/>
    <w:rsid w:val="00971E0A"/>
    <w:rsid w:val="00A37825"/>
    <w:rsid w:val="00A60E90"/>
    <w:rsid w:val="00B66EB6"/>
    <w:rsid w:val="00C539A1"/>
    <w:rsid w:val="00D812BC"/>
    <w:rsid w:val="00DC279B"/>
    <w:rsid w:val="00EA11BA"/>
    <w:rsid w:val="00FF3D5E"/>
    <w:rsid w:val="03655FAD"/>
    <w:rsid w:val="048606A4"/>
    <w:rsid w:val="08676C49"/>
    <w:rsid w:val="1B79633D"/>
    <w:rsid w:val="20D36292"/>
    <w:rsid w:val="2B1B28F3"/>
    <w:rsid w:val="2CCD1F1B"/>
    <w:rsid w:val="2EDC40A2"/>
    <w:rsid w:val="306A6F2E"/>
    <w:rsid w:val="37483264"/>
    <w:rsid w:val="3B2C0D7F"/>
    <w:rsid w:val="3C0731E0"/>
    <w:rsid w:val="45682706"/>
    <w:rsid w:val="4D0813C4"/>
    <w:rsid w:val="51516ADF"/>
    <w:rsid w:val="52F76B25"/>
    <w:rsid w:val="59AA20BE"/>
    <w:rsid w:val="5D1B5A29"/>
    <w:rsid w:val="617C580C"/>
    <w:rsid w:val="70A030CB"/>
    <w:rsid w:val="750463E8"/>
    <w:rsid w:val="77053C50"/>
    <w:rsid w:val="7A1908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0"/>
    <w:rPr>
      <w:color w:val="0000FF"/>
      <w:u w:val="single"/>
    </w:rPr>
  </w:style>
  <w:style w:type="character" w:customStyle="1" w:styleId="7">
    <w:name w:val="页眉 字符"/>
    <w:basedOn w:val="5"/>
    <w:link w:val="3"/>
    <w:qFormat/>
    <w:uiPriority w:val="0"/>
    <w:rPr>
      <w:rFonts w:ascii="Times New Roman" w:hAnsi="Times New Roman" w:eastAsia="宋体" w:cs="Times New Roman"/>
      <w:kern w:val="2"/>
      <w:sz w:val="18"/>
      <w:szCs w:val="18"/>
    </w:rPr>
  </w:style>
  <w:style w:type="character" w:customStyle="1" w:styleId="8">
    <w:name w:val="页脚 字符"/>
    <w:basedOn w:val="5"/>
    <w:link w:val="2"/>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1445</Words>
  <Characters>1534</Characters>
  <Lines>13</Lines>
  <Paragraphs>3</Paragraphs>
  <TotalTime>9</TotalTime>
  <ScaleCrop>false</ScaleCrop>
  <LinksUpToDate>false</LinksUpToDate>
  <CharactersWithSpaces>1656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2024-11-08T03:34:00Z</dcterms:created>
  <dc:creator>85301</dc:creator>
  <cp:lastModifiedBy>广财李博</cp:lastModifiedBy>
  <cp:lastPrinted>2024-11-04T02:42:00Z</cp:lastPrinted>
  <dcterms:modified xsi:type="dcterms:W3CDTF">2024-11-08T07:30:51Z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3C3439B72BF541628D52FDCBC533F5A8_13</vt:lpwstr>
  </property>
</Properties>
</file>