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2800" w:rsidRPr="00B00409" w:rsidRDefault="00312800" w:rsidP="00312800">
      <w:pPr>
        <w:spacing w:line="480" w:lineRule="exact"/>
        <w:jc w:val="center"/>
        <w:rPr>
          <w:rFonts w:ascii="仿宋" w:eastAsia="仿宋" w:hAnsi="仿宋" w:hint="eastAsia"/>
          <w:b/>
          <w:bCs/>
          <w:sz w:val="44"/>
          <w:szCs w:val="44"/>
        </w:rPr>
      </w:pPr>
      <w:bookmarkStart w:id="0" w:name="_GoBack"/>
      <w:r w:rsidRPr="00B00409">
        <w:rPr>
          <w:rFonts w:ascii="仿宋" w:eastAsia="仿宋" w:hAnsi="仿宋" w:hint="eastAsia"/>
          <w:b/>
          <w:bCs/>
          <w:sz w:val="44"/>
          <w:szCs w:val="44"/>
        </w:rPr>
        <w:t>法律服务合同（主要条款框架）</w:t>
      </w:r>
    </w:p>
    <w:bookmarkEnd w:id="0"/>
    <w:p w:rsidR="00312800" w:rsidRPr="00B00409" w:rsidRDefault="00312800" w:rsidP="00312800">
      <w:pPr>
        <w:spacing w:line="480" w:lineRule="exact"/>
        <w:jc w:val="center"/>
        <w:rPr>
          <w:rFonts w:ascii="仿宋" w:eastAsia="仿宋" w:hAnsi="仿宋" w:hint="eastAsia"/>
          <w:b/>
          <w:bCs/>
          <w:sz w:val="30"/>
          <w:szCs w:val="30"/>
        </w:rPr>
      </w:pPr>
    </w:p>
    <w:p w:rsidR="00312800" w:rsidRPr="00B00409" w:rsidRDefault="00312800" w:rsidP="00312800">
      <w:pPr>
        <w:spacing w:line="520" w:lineRule="exact"/>
        <w:rPr>
          <w:rFonts w:ascii="仿宋" w:eastAsia="仿宋" w:hAnsi="仿宋" w:hint="eastAsia"/>
          <w:sz w:val="30"/>
          <w:szCs w:val="30"/>
        </w:rPr>
      </w:pPr>
      <w:r w:rsidRPr="00B00409">
        <w:rPr>
          <w:rFonts w:ascii="仿宋" w:eastAsia="仿宋" w:hAnsi="仿宋" w:hint="eastAsia"/>
          <w:sz w:val="30"/>
          <w:szCs w:val="30"/>
        </w:rPr>
        <w:t>甲方：</w:t>
      </w:r>
    </w:p>
    <w:p w:rsidR="00312800" w:rsidRPr="00B00409" w:rsidRDefault="00312800" w:rsidP="00312800">
      <w:pPr>
        <w:spacing w:line="520" w:lineRule="exact"/>
        <w:rPr>
          <w:rFonts w:ascii="仿宋" w:eastAsia="仿宋" w:hAnsi="仿宋" w:hint="eastAsia"/>
          <w:sz w:val="30"/>
          <w:szCs w:val="30"/>
        </w:rPr>
      </w:pPr>
      <w:r w:rsidRPr="00B00409">
        <w:rPr>
          <w:rFonts w:ascii="仿宋" w:eastAsia="仿宋" w:hAnsi="仿宋" w:hint="eastAsia"/>
          <w:sz w:val="30"/>
          <w:szCs w:val="30"/>
        </w:rPr>
        <w:t>乙方：</w:t>
      </w:r>
    </w:p>
    <w:p w:rsidR="00312800" w:rsidRPr="00B00409" w:rsidRDefault="00312800" w:rsidP="00312800">
      <w:pPr>
        <w:spacing w:line="520" w:lineRule="exact"/>
        <w:ind w:firstLineChars="200" w:firstLine="600"/>
        <w:rPr>
          <w:rFonts w:ascii="仿宋" w:eastAsia="仿宋" w:hAnsi="仿宋" w:hint="eastAsia"/>
          <w:sz w:val="30"/>
          <w:szCs w:val="30"/>
        </w:rPr>
      </w:pPr>
      <w:r w:rsidRPr="00B00409">
        <w:rPr>
          <w:rFonts w:ascii="仿宋" w:eastAsia="仿宋" w:hAnsi="仿宋" w:hint="eastAsia"/>
          <w:sz w:val="30"/>
          <w:szCs w:val="30"/>
        </w:rPr>
        <w:t xml:space="preserve">甲方因业务需要，聘请乙方为甲方的常年法律顾问。经双方平等友好协商，达成如下协议： </w:t>
      </w:r>
    </w:p>
    <w:p w:rsidR="00312800" w:rsidRPr="00B00409" w:rsidRDefault="00312800" w:rsidP="00312800">
      <w:pPr>
        <w:spacing w:line="520" w:lineRule="exact"/>
        <w:ind w:firstLineChars="200" w:firstLine="602"/>
        <w:rPr>
          <w:rFonts w:ascii="仿宋" w:eastAsia="仿宋" w:hAnsi="仿宋" w:hint="eastAsia"/>
          <w:b/>
          <w:sz w:val="30"/>
          <w:szCs w:val="30"/>
        </w:rPr>
      </w:pPr>
      <w:r w:rsidRPr="00B00409">
        <w:rPr>
          <w:rFonts w:ascii="仿宋" w:eastAsia="仿宋" w:hAnsi="仿宋" w:hint="eastAsia"/>
          <w:b/>
          <w:sz w:val="30"/>
          <w:szCs w:val="30"/>
        </w:rPr>
        <w:t>一、乙方派出服务的律师</w:t>
      </w:r>
    </w:p>
    <w:p w:rsidR="00312800" w:rsidRPr="00B00409" w:rsidRDefault="00312800" w:rsidP="00312800">
      <w:pPr>
        <w:spacing w:line="520" w:lineRule="exact"/>
        <w:ind w:firstLineChars="200" w:firstLine="600"/>
        <w:rPr>
          <w:rFonts w:ascii="仿宋" w:eastAsia="仿宋" w:hAnsi="仿宋" w:hint="eastAsia"/>
          <w:sz w:val="30"/>
          <w:szCs w:val="30"/>
        </w:rPr>
      </w:pPr>
      <w:r w:rsidRPr="00B00409">
        <w:rPr>
          <w:rFonts w:ascii="仿宋" w:eastAsia="仿宋" w:hAnsi="仿宋" w:hint="eastAsia"/>
          <w:sz w:val="30"/>
          <w:szCs w:val="30"/>
        </w:rPr>
        <w:t>乙方指派XXX、XXX、XXX、XXX等律师担任甲方常年法律顾问，按照合法、公正、独立、优质、高效的原则为甲方提供法律服务，认真维护甲方的合法权益。</w:t>
      </w:r>
    </w:p>
    <w:p w:rsidR="00312800" w:rsidRPr="00B00409" w:rsidRDefault="00312800" w:rsidP="00312800">
      <w:pPr>
        <w:spacing w:line="520" w:lineRule="exact"/>
        <w:ind w:firstLineChars="200" w:firstLine="600"/>
        <w:rPr>
          <w:rFonts w:ascii="仿宋" w:eastAsia="仿宋" w:hAnsi="仿宋" w:hint="eastAsia"/>
          <w:sz w:val="30"/>
          <w:szCs w:val="30"/>
        </w:rPr>
      </w:pPr>
      <w:r w:rsidRPr="00B00409">
        <w:rPr>
          <w:rFonts w:ascii="仿宋" w:eastAsia="仿宋" w:hAnsi="仿宋" w:hint="eastAsia"/>
          <w:sz w:val="30"/>
          <w:szCs w:val="30"/>
        </w:rPr>
        <w:t>乙方指派服务的律师包括但不仅限于上述律师，根据业务需要可随时增派服务律师且</w:t>
      </w:r>
      <w:proofErr w:type="gramStart"/>
      <w:r w:rsidRPr="00B00409">
        <w:rPr>
          <w:rFonts w:ascii="仿宋" w:eastAsia="仿宋" w:hAnsi="仿宋" w:hint="eastAsia"/>
          <w:sz w:val="30"/>
          <w:szCs w:val="30"/>
        </w:rPr>
        <w:t>不</w:t>
      </w:r>
      <w:proofErr w:type="gramEnd"/>
      <w:r w:rsidRPr="00B00409">
        <w:rPr>
          <w:rFonts w:ascii="仿宋" w:eastAsia="仿宋" w:hAnsi="仿宋" w:hint="eastAsia"/>
          <w:sz w:val="30"/>
          <w:szCs w:val="30"/>
        </w:rPr>
        <w:t>因此而增加服务报酬。</w:t>
      </w:r>
    </w:p>
    <w:p w:rsidR="00312800" w:rsidRPr="00B00409" w:rsidRDefault="00312800" w:rsidP="00312800">
      <w:pPr>
        <w:spacing w:line="520" w:lineRule="exact"/>
        <w:ind w:firstLineChars="200" w:firstLine="602"/>
        <w:rPr>
          <w:rFonts w:ascii="仿宋" w:eastAsia="仿宋" w:hAnsi="仿宋" w:hint="eastAsia"/>
          <w:b/>
          <w:sz w:val="30"/>
          <w:szCs w:val="30"/>
        </w:rPr>
      </w:pPr>
      <w:r w:rsidRPr="00B00409">
        <w:rPr>
          <w:rFonts w:ascii="仿宋" w:eastAsia="仿宋" w:hAnsi="仿宋" w:hint="eastAsia"/>
          <w:b/>
          <w:sz w:val="30"/>
          <w:szCs w:val="30"/>
        </w:rPr>
        <w:t>二、合同期限</w:t>
      </w:r>
    </w:p>
    <w:p w:rsidR="00312800" w:rsidRPr="00B00409" w:rsidRDefault="00312800" w:rsidP="00312800">
      <w:pPr>
        <w:spacing w:line="520" w:lineRule="exact"/>
        <w:ind w:firstLineChars="200" w:firstLine="600"/>
        <w:rPr>
          <w:rFonts w:ascii="仿宋" w:eastAsia="仿宋" w:hAnsi="仿宋" w:hint="eastAsia"/>
          <w:sz w:val="30"/>
          <w:szCs w:val="30"/>
        </w:rPr>
      </w:pPr>
      <w:r w:rsidRPr="00B00409">
        <w:rPr>
          <w:rFonts w:ascii="仿宋" w:eastAsia="仿宋" w:hAnsi="仿宋" w:hint="eastAsia"/>
          <w:sz w:val="30"/>
          <w:szCs w:val="30"/>
        </w:rPr>
        <w:t>合同期限暂定为 1年，从 2019年XX月 XX日起至2020 年XX月XX  日止。合同期满，双方再议是否续约。</w:t>
      </w:r>
    </w:p>
    <w:p w:rsidR="00312800" w:rsidRPr="00B00409" w:rsidRDefault="00312800" w:rsidP="00312800">
      <w:pPr>
        <w:spacing w:line="520" w:lineRule="exact"/>
        <w:ind w:firstLineChars="200" w:firstLine="602"/>
        <w:rPr>
          <w:rFonts w:ascii="仿宋" w:eastAsia="仿宋" w:hAnsi="仿宋" w:hint="eastAsia"/>
          <w:b/>
          <w:sz w:val="30"/>
          <w:szCs w:val="30"/>
        </w:rPr>
      </w:pPr>
      <w:r w:rsidRPr="00B00409">
        <w:rPr>
          <w:rFonts w:ascii="仿宋" w:eastAsia="仿宋" w:hAnsi="仿宋" w:hint="eastAsia"/>
          <w:b/>
          <w:sz w:val="30"/>
          <w:szCs w:val="30"/>
        </w:rPr>
        <w:t>三、主要服务内容</w:t>
      </w:r>
    </w:p>
    <w:p w:rsidR="00312800" w:rsidRPr="00B00409" w:rsidRDefault="00312800" w:rsidP="00312800">
      <w:pPr>
        <w:spacing w:line="520" w:lineRule="exact"/>
        <w:ind w:firstLineChars="200" w:firstLine="600"/>
        <w:rPr>
          <w:rFonts w:ascii="仿宋" w:eastAsia="仿宋" w:hAnsi="仿宋" w:hint="eastAsia"/>
          <w:sz w:val="30"/>
          <w:szCs w:val="30"/>
        </w:rPr>
      </w:pPr>
      <w:r w:rsidRPr="00B00409">
        <w:rPr>
          <w:rFonts w:ascii="仿宋" w:eastAsia="仿宋" w:hAnsi="仿宋" w:hint="eastAsia"/>
          <w:sz w:val="30"/>
          <w:szCs w:val="30"/>
        </w:rPr>
        <w:t>乙方向甲方提供以下内容的一切合法之法律服务：</w:t>
      </w:r>
    </w:p>
    <w:p w:rsidR="00312800" w:rsidRPr="00B00409" w:rsidRDefault="00312800" w:rsidP="00312800">
      <w:pPr>
        <w:spacing w:line="520" w:lineRule="exact"/>
        <w:ind w:left="560"/>
        <w:rPr>
          <w:rFonts w:ascii="仿宋" w:eastAsia="仿宋" w:hAnsi="仿宋" w:hint="eastAsia"/>
          <w:sz w:val="30"/>
          <w:szCs w:val="30"/>
        </w:rPr>
      </w:pPr>
      <w:r w:rsidRPr="00B00409">
        <w:rPr>
          <w:rFonts w:ascii="仿宋" w:eastAsia="仿宋" w:hAnsi="仿宋" w:hint="eastAsia"/>
          <w:sz w:val="30"/>
          <w:szCs w:val="30"/>
        </w:rPr>
        <w:t>（一）日常法律咨询服务 。</w:t>
      </w:r>
    </w:p>
    <w:p w:rsidR="00312800" w:rsidRPr="00B00409" w:rsidRDefault="00312800" w:rsidP="00312800">
      <w:pPr>
        <w:spacing w:line="520" w:lineRule="exact"/>
        <w:ind w:right="1" w:firstLineChars="200" w:firstLine="600"/>
        <w:rPr>
          <w:rFonts w:ascii="仿宋" w:eastAsia="仿宋" w:hAnsi="仿宋" w:hint="eastAsia"/>
          <w:sz w:val="30"/>
          <w:szCs w:val="30"/>
        </w:rPr>
      </w:pPr>
      <w:r w:rsidRPr="00B00409">
        <w:rPr>
          <w:rFonts w:ascii="仿宋" w:eastAsia="仿宋" w:hAnsi="仿宋" w:hint="eastAsia"/>
          <w:sz w:val="30"/>
          <w:szCs w:val="30"/>
        </w:rPr>
        <w:t>甲方需要了解或解答的法律问题，乙方应予以及时、准确、完整的答复。律师在工作过程中发现的重大问题，应主动向甲方发出《法律意见书》，提出意见和建议，并及时通报有关的法律、政策动态和信息。</w:t>
      </w:r>
    </w:p>
    <w:p w:rsidR="00312800" w:rsidRPr="00B00409" w:rsidRDefault="00312800" w:rsidP="00312800">
      <w:pPr>
        <w:spacing w:line="520" w:lineRule="exact"/>
        <w:ind w:right="1" w:firstLineChars="200" w:firstLine="600"/>
        <w:rPr>
          <w:rFonts w:ascii="仿宋" w:eastAsia="仿宋" w:hAnsi="仿宋" w:hint="eastAsia"/>
          <w:sz w:val="30"/>
          <w:szCs w:val="30"/>
        </w:rPr>
      </w:pPr>
      <w:r w:rsidRPr="00B00409">
        <w:rPr>
          <w:rFonts w:ascii="仿宋" w:eastAsia="仿宋" w:hAnsi="仿宋" w:hint="eastAsia"/>
          <w:sz w:val="30"/>
          <w:szCs w:val="30"/>
        </w:rPr>
        <w:t>甲方需要解答的法律问题，乙方应在下列时间内予以答复：</w:t>
      </w:r>
    </w:p>
    <w:p w:rsidR="00312800" w:rsidRPr="00B00409" w:rsidRDefault="00312800" w:rsidP="00312800">
      <w:pPr>
        <w:spacing w:line="520" w:lineRule="exact"/>
        <w:ind w:right="1" w:firstLineChars="200" w:firstLine="600"/>
        <w:rPr>
          <w:rFonts w:ascii="仿宋" w:eastAsia="仿宋" w:hAnsi="仿宋" w:hint="eastAsia"/>
          <w:sz w:val="30"/>
          <w:szCs w:val="30"/>
        </w:rPr>
      </w:pPr>
      <w:r w:rsidRPr="00B00409">
        <w:rPr>
          <w:rFonts w:ascii="仿宋" w:eastAsia="仿宋" w:hAnsi="仿宋" w:hint="eastAsia"/>
          <w:sz w:val="30"/>
          <w:szCs w:val="30"/>
        </w:rPr>
        <w:t>1、一般问题，由接待律师即时解答；</w:t>
      </w:r>
    </w:p>
    <w:p w:rsidR="00312800" w:rsidRPr="00B00409" w:rsidRDefault="00312800" w:rsidP="00312800">
      <w:pPr>
        <w:spacing w:line="520" w:lineRule="exact"/>
        <w:ind w:right="1" w:firstLineChars="200" w:firstLine="600"/>
        <w:rPr>
          <w:rFonts w:ascii="仿宋" w:eastAsia="仿宋" w:hAnsi="仿宋" w:hint="eastAsia"/>
          <w:sz w:val="30"/>
          <w:szCs w:val="30"/>
        </w:rPr>
      </w:pPr>
      <w:r w:rsidRPr="00B00409">
        <w:rPr>
          <w:rFonts w:ascii="仿宋" w:eastAsia="仿宋" w:hAnsi="仿宋" w:hint="eastAsia"/>
          <w:sz w:val="30"/>
          <w:szCs w:val="30"/>
        </w:rPr>
        <w:t>2、较为疑难、复杂的问题，半个工作日内予以解答，最长不超过一个工作日；</w:t>
      </w:r>
    </w:p>
    <w:p w:rsidR="00312800" w:rsidRPr="00B00409" w:rsidRDefault="00312800" w:rsidP="00312800">
      <w:pPr>
        <w:spacing w:line="520" w:lineRule="exact"/>
        <w:ind w:right="1" w:firstLineChars="200" w:firstLine="600"/>
        <w:rPr>
          <w:rFonts w:ascii="仿宋" w:eastAsia="仿宋" w:hAnsi="仿宋" w:hint="eastAsia"/>
          <w:sz w:val="30"/>
          <w:szCs w:val="30"/>
        </w:rPr>
      </w:pPr>
      <w:r w:rsidRPr="00B00409">
        <w:rPr>
          <w:rFonts w:ascii="仿宋" w:eastAsia="仿宋" w:hAnsi="仿宋" w:hint="eastAsia"/>
          <w:sz w:val="30"/>
          <w:szCs w:val="30"/>
        </w:rPr>
        <w:lastRenderedPageBreak/>
        <w:t>3、重大、疑难或特别复杂的问题，在一个工作日内以书面形式解答，最长不超过两个工作日。</w:t>
      </w:r>
    </w:p>
    <w:p w:rsidR="00312800" w:rsidRPr="00B00409" w:rsidRDefault="00312800" w:rsidP="00312800">
      <w:pPr>
        <w:spacing w:line="520" w:lineRule="exact"/>
        <w:ind w:right="1" w:firstLineChars="200" w:firstLine="600"/>
        <w:rPr>
          <w:rFonts w:ascii="仿宋" w:eastAsia="仿宋" w:hAnsi="仿宋" w:hint="eastAsia"/>
          <w:sz w:val="30"/>
          <w:szCs w:val="30"/>
        </w:rPr>
      </w:pPr>
      <w:r w:rsidRPr="00B00409">
        <w:rPr>
          <w:rFonts w:ascii="仿宋" w:eastAsia="仿宋" w:hAnsi="仿宋" w:hint="eastAsia"/>
          <w:sz w:val="30"/>
          <w:szCs w:val="30"/>
        </w:rPr>
        <w:t>对于本项所列问题，由两名或两名以上律师共同研究、解答。必要时，乙方召开业务会议扩大讨论。</w:t>
      </w:r>
    </w:p>
    <w:p w:rsidR="00312800" w:rsidRPr="00B00409" w:rsidRDefault="00312800" w:rsidP="00312800">
      <w:pPr>
        <w:spacing w:line="520" w:lineRule="exact"/>
        <w:ind w:firstLineChars="200" w:firstLine="600"/>
        <w:rPr>
          <w:rFonts w:ascii="仿宋" w:eastAsia="仿宋" w:hAnsi="仿宋" w:hint="eastAsia"/>
          <w:bCs/>
          <w:sz w:val="30"/>
          <w:szCs w:val="30"/>
        </w:rPr>
      </w:pPr>
      <w:r w:rsidRPr="00B00409">
        <w:rPr>
          <w:rFonts w:ascii="仿宋" w:eastAsia="仿宋" w:hAnsi="仿宋" w:hint="eastAsia"/>
          <w:sz w:val="30"/>
          <w:szCs w:val="30"/>
        </w:rPr>
        <w:t>（二）、</w:t>
      </w:r>
      <w:r w:rsidRPr="00B00409">
        <w:rPr>
          <w:rFonts w:ascii="仿宋" w:eastAsia="仿宋" w:hAnsi="仿宋" w:hint="eastAsia"/>
          <w:bCs/>
          <w:sz w:val="30"/>
          <w:szCs w:val="30"/>
        </w:rPr>
        <w:t>法律法规、政策咨询服务。</w:t>
      </w:r>
    </w:p>
    <w:p w:rsidR="00312800" w:rsidRPr="00B00409" w:rsidRDefault="00312800" w:rsidP="00312800">
      <w:pPr>
        <w:spacing w:line="520" w:lineRule="exact"/>
        <w:ind w:firstLineChars="200" w:firstLine="600"/>
        <w:rPr>
          <w:rFonts w:ascii="仿宋" w:eastAsia="仿宋" w:hAnsi="仿宋" w:hint="eastAsia"/>
          <w:sz w:val="30"/>
          <w:szCs w:val="30"/>
        </w:rPr>
      </w:pPr>
      <w:r w:rsidRPr="00B00409">
        <w:rPr>
          <w:rFonts w:ascii="仿宋" w:eastAsia="仿宋" w:hAnsi="仿宋" w:hint="eastAsia"/>
          <w:bCs/>
          <w:sz w:val="30"/>
          <w:szCs w:val="30"/>
        </w:rPr>
        <w:t>凡甲方</w:t>
      </w:r>
      <w:r w:rsidRPr="00B00409">
        <w:rPr>
          <w:rFonts w:ascii="仿宋" w:eastAsia="仿宋" w:hAnsi="仿宋" w:hint="eastAsia"/>
          <w:sz w:val="30"/>
          <w:szCs w:val="30"/>
        </w:rPr>
        <w:t>需了解具体法律类别的法律法规、政策、规章、地方法规等，乙方将提供从地方到中央一整套的相关文件电子文本。</w:t>
      </w:r>
    </w:p>
    <w:p w:rsidR="00312800" w:rsidRPr="00B00409" w:rsidRDefault="00312800" w:rsidP="00312800">
      <w:pPr>
        <w:numPr>
          <w:ilvl w:val="0"/>
          <w:numId w:val="1"/>
        </w:numPr>
        <w:spacing w:line="520" w:lineRule="exact"/>
        <w:ind w:right="1" w:firstLineChars="200" w:firstLine="600"/>
        <w:rPr>
          <w:rFonts w:ascii="仿宋" w:eastAsia="仿宋" w:hAnsi="仿宋" w:hint="eastAsia"/>
          <w:sz w:val="30"/>
          <w:szCs w:val="30"/>
        </w:rPr>
      </w:pPr>
      <w:r w:rsidRPr="00B00409">
        <w:rPr>
          <w:rFonts w:ascii="仿宋" w:eastAsia="仿宋" w:hAnsi="仿宋" w:hint="eastAsia"/>
          <w:sz w:val="30"/>
          <w:szCs w:val="30"/>
        </w:rPr>
        <w:t>合同或法律文书的管理。</w:t>
      </w:r>
    </w:p>
    <w:p w:rsidR="00312800" w:rsidRPr="00B00409" w:rsidRDefault="00312800" w:rsidP="00312800">
      <w:pPr>
        <w:spacing w:line="520" w:lineRule="exact"/>
        <w:ind w:right="1" w:firstLineChars="200" w:firstLine="600"/>
        <w:rPr>
          <w:rFonts w:ascii="仿宋" w:eastAsia="仿宋" w:hAnsi="仿宋" w:hint="eastAsia"/>
          <w:sz w:val="30"/>
          <w:szCs w:val="30"/>
        </w:rPr>
      </w:pPr>
      <w:r w:rsidRPr="00B00409">
        <w:rPr>
          <w:rFonts w:ascii="仿宋" w:eastAsia="仿宋" w:hAnsi="仿宋" w:hint="eastAsia"/>
          <w:sz w:val="30"/>
          <w:szCs w:val="30"/>
        </w:rPr>
        <w:t>根据甲方的要求，草拟、审查或修改合同文本或其他法律文书，完成文本、文书的法律构架。</w:t>
      </w:r>
    </w:p>
    <w:p w:rsidR="00312800" w:rsidRPr="00B00409" w:rsidRDefault="00312800" w:rsidP="00312800">
      <w:pPr>
        <w:spacing w:line="520" w:lineRule="exact"/>
        <w:ind w:right="1" w:firstLineChars="200" w:firstLine="600"/>
        <w:rPr>
          <w:rFonts w:ascii="仿宋" w:eastAsia="仿宋" w:hAnsi="仿宋" w:hint="eastAsia"/>
          <w:sz w:val="30"/>
          <w:szCs w:val="30"/>
        </w:rPr>
      </w:pPr>
      <w:r w:rsidRPr="00B00409">
        <w:rPr>
          <w:rFonts w:ascii="仿宋" w:eastAsia="仿宋" w:hAnsi="仿宋" w:hint="eastAsia"/>
          <w:sz w:val="30"/>
          <w:szCs w:val="30"/>
        </w:rPr>
        <w:t>乙方应确保上述文件的内容符合法律规定，且完成合同的起草或审查等工作以符合甲方的要求为前提，原则上：</w:t>
      </w:r>
    </w:p>
    <w:p w:rsidR="00312800" w:rsidRPr="00B00409" w:rsidRDefault="00312800" w:rsidP="00312800">
      <w:pPr>
        <w:spacing w:line="520" w:lineRule="exact"/>
        <w:ind w:right="1" w:firstLineChars="200" w:firstLine="600"/>
        <w:rPr>
          <w:rFonts w:ascii="仿宋" w:eastAsia="仿宋" w:hAnsi="仿宋" w:hint="eastAsia"/>
          <w:sz w:val="30"/>
          <w:szCs w:val="30"/>
        </w:rPr>
      </w:pPr>
      <w:r w:rsidRPr="00B00409">
        <w:rPr>
          <w:rFonts w:ascii="仿宋" w:eastAsia="仿宋" w:hAnsi="仿宋" w:hint="eastAsia"/>
          <w:sz w:val="30"/>
          <w:szCs w:val="30"/>
        </w:rPr>
        <w:t>1、涉及一般法律问题的合同，在半个工作日内起草或审查完毕，最长不超过一个工作日；</w:t>
      </w:r>
    </w:p>
    <w:p w:rsidR="00312800" w:rsidRPr="00B00409" w:rsidRDefault="00312800" w:rsidP="00312800">
      <w:pPr>
        <w:spacing w:line="520" w:lineRule="exact"/>
        <w:ind w:right="1" w:firstLineChars="200" w:firstLine="600"/>
        <w:rPr>
          <w:rFonts w:ascii="仿宋" w:eastAsia="仿宋" w:hAnsi="仿宋" w:hint="eastAsia"/>
          <w:sz w:val="30"/>
          <w:szCs w:val="30"/>
        </w:rPr>
      </w:pPr>
      <w:r w:rsidRPr="00B00409">
        <w:rPr>
          <w:rFonts w:ascii="仿宋" w:eastAsia="仿宋" w:hAnsi="仿宋" w:hint="eastAsia"/>
          <w:sz w:val="30"/>
          <w:szCs w:val="30"/>
        </w:rPr>
        <w:t>2、涉及法律问题较复杂的合同，在两个工作日内起草或审查完毕，最长不超过三个工作日；</w:t>
      </w:r>
    </w:p>
    <w:p w:rsidR="00312800" w:rsidRPr="00B00409" w:rsidRDefault="00312800" w:rsidP="00312800">
      <w:pPr>
        <w:spacing w:line="520" w:lineRule="exact"/>
        <w:ind w:right="1" w:firstLineChars="200" w:firstLine="600"/>
        <w:rPr>
          <w:rFonts w:ascii="仿宋" w:eastAsia="仿宋" w:hAnsi="仿宋" w:hint="eastAsia"/>
          <w:sz w:val="30"/>
          <w:szCs w:val="30"/>
        </w:rPr>
      </w:pPr>
      <w:r w:rsidRPr="00B00409">
        <w:rPr>
          <w:rFonts w:ascii="仿宋" w:eastAsia="仿宋" w:hAnsi="仿宋" w:hint="eastAsia"/>
          <w:sz w:val="30"/>
          <w:szCs w:val="30"/>
        </w:rPr>
        <w:t>3、涉及重大、疑难或特别复杂的法律问题的合同，在三个工作日内起草或审查完毕，最长不超过五个工作日。</w:t>
      </w:r>
    </w:p>
    <w:p w:rsidR="00312800" w:rsidRPr="00B00409" w:rsidRDefault="00312800" w:rsidP="00312800">
      <w:pPr>
        <w:spacing w:line="520" w:lineRule="exact"/>
        <w:ind w:firstLineChars="200" w:firstLine="600"/>
        <w:rPr>
          <w:rFonts w:ascii="仿宋" w:eastAsia="仿宋" w:hAnsi="仿宋" w:hint="eastAsia"/>
          <w:sz w:val="30"/>
          <w:szCs w:val="30"/>
        </w:rPr>
      </w:pPr>
      <w:r w:rsidRPr="00B00409">
        <w:rPr>
          <w:rFonts w:ascii="仿宋" w:eastAsia="仿宋" w:hAnsi="仿宋" w:hint="eastAsia"/>
          <w:sz w:val="30"/>
          <w:szCs w:val="30"/>
        </w:rPr>
        <w:t>（四）专项法律意见参考。</w:t>
      </w:r>
    </w:p>
    <w:p w:rsidR="00312800" w:rsidRPr="00B00409" w:rsidRDefault="00312800" w:rsidP="00312800">
      <w:pPr>
        <w:spacing w:line="520" w:lineRule="exact"/>
        <w:ind w:firstLineChars="200" w:firstLine="600"/>
        <w:rPr>
          <w:rFonts w:ascii="仿宋" w:eastAsia="仿宋" w:hAnsi="仿宋" w:hint="eastAsia"/>
          <w:sz w:val="30"/>
          <w:szCs w:val="30"/>
        </w:rPr>
      </w:pPr>
      <w:r w:rsidRPr="00B00409">
        <w:rPr>
          <w:rFonts w:ascii="仿宋" w:eastAsia="仿宋" w:hAnsi="仿宋" w:hint="eastAsia"/>
          <w:sz w:val="30"/>
          <w:szCs w:val="30"/>
        </w:rPr>
        <w:t>应甲方的要求，就专门法律问题（突发事件）出具法律分析意见书，供甲方决策参考。</w:t>
      </w:r>
    </w:p>
    <w:p w:rsidR="00312800" w:rsidRPr="00B00409" w:rsidRDefault="00312800" w:rsidP="00312800">
      <w:pPr>
        <w:spacing w:line="520" w:lineRule="exact"/>
        <w:ind w:right="1" w:firstLineChars="200" w:firstLine="600"/>
        <w:rPr>
          <w:rFonts w:ascii="仿宋" w:eastAsia="仿宋" w:hAnsi="仿宋" w:hint="eastAsia"/>
          <w:sz w:val="30"/>
          <w:szCs w:val="30"/>
        </w:rPr>
      </w:pPr>
      <w:r w:rsidRPr="00B00409">
        <w:rPr>
          <w:rFonts w:ascii="仿宋" w:eastAsia="仿宋" w:hAnsi="仿宋" w:hint="eastAsia"/>
          <w:sz w:val="30"/>
          <w:szCs w:val="30"/>
        </w:rPr>
        <w:t>乙方出具的法律分析意见书，应充分考虑法律、法规的规定和司法实践的情况，提出符合甲方最大利益的意见或方案。</w:t>
      </w:r>
    </w:p>
    <w:p w:rsidR="00312800" w:rsidRPr="00B00409" w:rsidRDefault="00312800" w:rsidP="00312800">
      <w:pPr>
        <w:spacing w:line="520" w:lineRule="exact"/>
        <w:ind w:right="1" w:firstLineChars="200" w:firstLine="600"/>
        <w:rPr>
          <w:rFonts w:ascii="仿宋" w:eastAsia="仿宋" w:hAnsi="仿宋" w:hint="eastAsia"/>
          <w:sz w:val="30"/>
          <w:szCs w:val="30"/>
        </w:rPr>
      </w:pPr>
      <w:r w:rsidRPr="00B00409">
        <w:rPr>
          <w:rFonts w:ascii="仿宋" w:eastAsia="仿宋" w:hAnsi="仿宋" w:hint="eastAsia"/>
          <w:sz w:val="30"/>
          <w:szCs w:val="30"/>
        </w:rPr>
        <w:t>一般问题的法律意见书，乙方应在两个工作日内出具，涉及重大、疑难或特别复杂的法律问题的，在四个工作日内出具，最长不超过五个工作日。</w:t>
      </w:r>
    </w:p>
    <w:p w:rsidR="00312800" w:rsidRPr="00B00409" w:rsidRDefault="00312800" w:rsidP="00312800">
      <w:pPr>
        <w:spacing w:line="520" w:lineRule="exact"/>
        <w:ind w:right="1" w:firstLineChars="200" w:firstLine="600"/>
        <w:rPr>
          <w:rFonts w:ascii="仿宋" w:eastAsia="仿宋" w:hAnsi="仿宋" w:hint="eastAsia"/>
          <w:sz w:val="30"/>
          <w:szCs w:val="30"/>
        </w:rPr>
      </w:pPr>
      <w:r w:rsidRPr="00B00409">
        <w:rPr>
          <w:rFonts w:ascii="仿宋" w:eastAsia="仿宋" w:hAnsi="仿宋" w:hint="eastAsia"/>
          <w:sz w:val="30"/>
          <w:szCs w:val="30"/>
        </w:rPr>
        <w:lastRenderedPageBreak/>
        <w:t>（五）应邀参与甲方与第三方的业务谈判。</w:t>
      </w:r>
    </w:p>
    <w:p w:rsidR="00312800" w:rsidRPr="00B00409" w:rsidRDefault="00312800" w:rsidP="00312800">
      <w:pPr>
        <w:spacing w:line="520" w:lineRule="exact"/>
        <w:ind w:right="1" w:firstLineChars="200" w:firstLine="600"/>
        <w:rPr>
          <w:rFonts w:ascii="仿宋" w:eastAsia="仿宋" w:hAnsi="仿宋" w:hint="eastAsia"/>
          <w:sz w:val="30"/>
          <w:szCs w:val="30"/>
        </w:rPr>
      </w:pPr>
      <w:r w:rsidRPr="00B00409">
        <w:rPr>
          <w:rFonts w:ascii="仿宋" w:eastAsia="仿宋" w:hAnsi="仿宋" w:hint="eastAsia"/>
          <w:sz w:val="30"/>
          <w:szCs w:val="30"/>
        </w:rPr>
        <w:t>乙方应确保甲方在谈判前或谈判过程中能及时了解谈判业务所涉及到的有关法律问题和法律风险。乙方律师接到甲方关于参加谈判的通知后，立即着手按如下工作程序开展工作：听取甲方工作人员关于谈判主要内容的介绍→收集法律、法规并对法律风险以及应如何适用法律的问题进行研究→拟出谈判中的法律要点并提出律师意见和建议→进一步与甲方经办人员进行研讨→提出最终法律意见和建议，供甲方参考。</w:t>
      </w:r>
    </w:p>
    <w:p w:rsidR="00312800" w:rsidRPr="00B00409" w:rsidRDefault="00312800" w:rsidP="00312800">
      <w:pPr>
        <w:numPr>
          <w:ilvl w:val="0"/>
          <w:numId w:val="2"/>
        </w:numPr>
        <w:spacing w:line="520" w:lineRule="exact"/>
        <w:ind w:firstLineChars="200" w:firstLine="600"/>
        <w:rPr>
          <w:rFonts w:ascii="仿宋" w:eastAsia="仿宋" w:hAnsi="仿宋" w:hint="eastAsia"/>
          <w:color w:val="000000"/>
          <w:sz w:val="30"/>
          <w:szCs w:val="30"/>
        </w:rPr>
      </w:pPr>
      <w:r w:rsidRPr="00B00409">
        <w:rPr>
          <w:rFonts w:ascii="仿宋" w:eastAsia="仿宋" w:hAnsi="仿宋" w:hint="eastAsia"/>
          <w:color w:val="000000"/>
          <w:sz w:val="30"/>
          <w:szCs w:val="30"/>
        </w:rPr>
        <w:t>诉讼、仲裁事务。</w:t>
      </w:r>
    </w:p>
    <w:p w:rsidR="00312800" w:rsidRPr="00B00409" w:rsidRDefault="00312800" w:rsidP="00312800">
      <w:pPr>
        <w:spacing w:line="520" w:lineRule="exact"/>
        <w:ind w:firstLineChars="200" w:firstLine="600"/>
        <w:rPr>
          <w:rFonts w:ascii="仿宋" w:eastAsia="仿宋" w:hAnsi="仿宋" w:hint="eastAsia"/>
          <w:color w:val="000000"/>
          <w:sz w:val="30"/>
          <w:szCs w:val="30"/>
        </w:rPr>
      </w:pPr>
      <w:r w:rsidRPr="00B00409">
        <w:rPr>
          <w:rFonts w:ascii="仿宋" w:eastAsia="仿宋" w:hAnsi="仿宋" w:hint="eastAsia"/>
          <w:color w:val="000000"/>
          <w:sz w:val="30"/>
          <w:szCs w:val="30"/>
        </w:rPr>
        <w:t>应甲方的要求，担任甲方的代理人，代理诉讼、仲裁或调解活动，积极认真维护甲方的合法权益。</w:t>
      </w:r>
    </w:p>
    <w:p w:rsidR="00312800" w:rsidRPr="00B00409" w:rsidRDefault="00312800" w:rsidP="00312800">
      <w:pPr>
        <w:spacing w:line="520" w:lineRule="exact"/>
        <w:ind w:right="1" w:firstLineChars="200" w:firstLine="600"/>
        <w:rPr>
          <w:rFonts w:ascii="仿宋" w:eastAsia="仿宋" w:hAnsi="仿宋" w:hint="eastAsia"/>
          <w:sz w:val="30"/>
          <w:szCs w:val="30"/>
        </w:rPr>
      </w:pPr>
      <w:r w:rsidRPr="00B00409">
        <w:rPr>
          <w:rFonts w:ascii="仿宋" w:eastAsia="仿宋" w:hAnsi="仿宋" w:hint="eastAsia"/>
          <w:sz w:val="30"/>
          <w:szCs w:val="30"/>
        </w:rPr>
        <w:t>在代理诉讼、仲裁或调解活动过程中，乙方律师除了发挥自身的专业法律知识优势外，还应利用其他可以利用的外部条件，在法律允许的范围内，争取实现最佳的诉讼效果。</w:t>
      </w:r>
    </w:p>
    <w:p w:rsidR="00312800" w:rsidRPr="00B00409" w:rsidRDefault="00312800" w:rsidP="00312800">
      <w:pPr>
        <w:spacing w:line="520" w:lineRule="exact"/>
        <w:ind w:right="1" w:firstLineChars="200" w:firstLine="600"/>
        <w:rPr>
          <w:rFonts w:ascii="仿宋" w:eastAsia="仿宋" w:hAnsi="仿宋" w:hint="eastAsia"/>
          <w:sz w:val="30"/>
          <w:szCs w:val="30"/>
        </w:rPr>
      </w:pPr>
      <w:r w:rsidRPr="00B00409">
        <w:rPr>
          <w:rFonts w:ascii="仿宋" w:eastAsia="仿宋" w:hAnsi="仿宋" w:hint="eastAsia"/>
          <w:sz w:val="30"/>
          <w:szCs w:val="30"/>
        </w:rPr>
        <w:t>为了确保办案的质量，每一宗案件均由两个或两个以上律师共同负责，并做到及时了解情况、及时向甲方反馈、通报，以便共同研讨对策。</w:t>
      </w:r>
    </w:p>
    <w:p w:rsidR="00312800" w:rsidRPr="00B00409" w:rsidRDefault="00312800" w:rsidP="00312800">
      <w:pPr>
        <w:numPr>
          <w:ilvl w:val="0"/>
          <w:numId w:val="3"/>
        </w:numPr>
        <w:spacing w:line="520" w:lineRule="exact"/>
        <w:rPr>
          <w:rFonts w:ascii="仿宋" w:eastAsia="仿宋" w:hAnsi="仿宋" w:hint="eastAsia"/>
          <w:sz w:val="30"/>
          <w:szCs w:val="30"/>
        </w:rPr>
      </w:pPr>
      <w:r w:rsidRPr="00B00409">
        <w:rPr>
          <w:rFonts w:ascii="仿宋" w:eastAsia="仿宋" w:hAnsi="仿宋" w:hint="eastAsia"/>
          <w:sz w:val="30"/>
          <w:szCs w:val="30"/>
        </w:rPr>
        <w:t>完成甲方委托的其他法律事务。</w:t>
      </w:r>
    </w:p>
    <w:p w:rsidR="00312800" w:rsidRPr="00B00409" w:rsidRDefault="00312800" w:rsidP="00312800">
      <w:pPr>
        <w:numPr>
          <w:ilvl w:val="0"/>
          <w:numId w:val="4"/>
        </w:numPr>
        <w:spacing w:line="520" w:lineRule="exact"/>
        <w:rPr>
          <w:rFonts w:ascii="仿宋" w:eastAsia="仿宋" w:hAnsi="仿宋" w:hint="eastAsia"/>
          <w:b/>
          <w:bCs/>
          <w:sz w:val="30"/>
          <w:szCs w:val="30"/>
        </w:rPr>
      </w:pPr>
      <w:r w:rsidRPr="00B00409">
        <w:rPr>
          <w:rFonts w:ascii="仿宋" w:eastAsia="仿宋" w:hAnsi="仿宋" w:hint="eastAsia"/>
          <w:b/>
          <w:bCs/>
          <w:sz w:val="30"/>
          <w:szCs w:val="30"/>
        </w:rPr>
        <w:t>服务保障</w:t>
      </w:r>
    </w:p>
    <w:p w:rsidR="00312800" w:rsidRPr="00B00409" w:rsidRDefault="00312800" w:rsidP="00312800">
      <w:pPr>
        <w:spacing w:line="520" w:lineRule="exact"/>
        <w:ind w:firstLineChars="200" w:firstLine="600"/>
        <w:rPr>
          <w:rFonts w:ascii="仿宋" w:eastAsia="仿宋" w:hAnsi="仿宋" w:hint="eastAsia"/>
          <w:color w:val="000000"/>
          <w:sz w:val="30"/>
          <w:szCs w:val="30"/>
        </w:rPr>
      </w:pPr>
      <w:r w:rsidRPr="00B00409">
        <w:rPr>
          <w:rFonts w:ascii="仿宋" w:eastAsia="仿宋" w:hAnsi="仿宋" w:hint="eastAsia"/>
          <w:color w:val="000000"/>
          <w:sz w:val="30"/>
          <w:szCs w:val="30"/>
        </w:rPr>
        <w:t>为保证服务质量，根据甲方要求，结合乙方自身优势，提供一下法律服务保障：</w:t>
      </w:r>
    </w:p>
    <w:p w:rsidR="00312800" w:rsidRPr="00B00409" w:rsidRDefault="00312800" w:rsidP="00312800">
      <w:pPr>
        <w:spacing w:line="520" w:lineRule="exact"/>
        <w:ind w:firstLineChars="200" w:firstLine="600"/>
        <w:rPr>
          <w:rFonts w:ascii="仿宋" w:eastAsia="仿宋" w:hAnsi="仿宋" w:hint="eastAsia"/>
          <w:color w:val="000000"/>
          <w:sz w:val="30"/>
          <w:szCs w:val="30"/>
        </w:rPr>
      </w:pPr>
      <w:r w:rsidRPr="00B00409">
        <w:rPr>
          <w:rFonts w:ascii="仿宋" w:eastAsia="仿宋" w:hAnsi="仿宋" w:hint="eastAsia"/>
          <w:color w:val="000000"/>
          <w:sz w:val="30"/>
          <w:szCs w:val="30"/>
        </w:rPr>
        <w:t>（一）工作要求。</w:t>
      </w:r>
    </w:p>
    <w:p w:rsidR="00312800" w:rsidRPr="00B00409" w:rsidRDefault="00312800" w:rsidP="00312800">
      <w:pPr>
        <w:spacing w:line="520" w:lineRule="exact"/>
        <w:ind w:firstLineChars="200" w:firstLine="600"/>
        <w:rPr>
          <w:rFonts w:ascii="仿宋" w:eastAsia="仿宋" w:hAnsi="仿宋" w:hint="eastAsia"/>
          <w:color w:val="000000"/>
          <w:sz w:val="30"/>
          <w:szCs w:val="30"/>
        </w:rPr>
      </w:pPr>
      <w:r w:rsidRPr="00B00409">
        <w:rPr>
          <w:rFonts w:ascii="仿宋" w:eastAsia="仿宋" w:hAnsi="仿宋" w:hint="eastAsia"/>
          <w:color w:val="000000"/>
          <w:sz w:val="30"/>
          <w:szCs w:val="30"/>
        </w:rPr>
        <w:t>1、组建专门的律师服务团队，</w:t>
      </w:r>
      <w:proofErr w:type="gramStart"/>
      <w:r w:rsidRPr="00B00409">
        <w:rPr>
          <w:rFonts w:ascii="仿宋" w:eastAsia="仿宋" w:hAnsi="仿宋" w:hint="eastAsia"/>
          <w:color w:val="000000"/>
          <w:sz w:val="30"/>
          <w:szCs w:val="30"/>
        </w:rPr>
        <w:t>视委托</w:t>
      </w:r>
      <w:proofErr w:type="gramEnd"/>
      <w:r w:rsidRPr="00B00409">
        <w:rPr>
          <w:rFonts w:ascii="仿宋" w:eastAsia="仿宋" w:hAnsi="仿宋" w:hint="eastAsia"/>
          <w:color w:val="000000"/>
          <w:sz w:val="30"/>
          <w:szCs w:val="30"/>
        </w:rPr>
        <w:t>事项的法律性质，通过微信、电话、邮件、上门等方式定期或不定期为甲方提供服务；</w:t>
      </w:r>
    </w:p>
    <w:p w:rsidR="00312800" w:rsidRPr="00B00409" w:rsidRDefault="00312800" w:rsidP="00312800">
      <w:pPr>
        <w:spacing w:line="520" w:lineRule="exact"/>
        <w:ind w:firstLineChars="200" w:firstLine="600"/>
        <w:rPr>
          <w:rFonts w:ascii="仿宋" w:eastAsia="仿宋" w:hAnsi="仿宋" w:hint="eastAsia"/>
          <w:color w:val="000000"/>
          <w:sz w:val="30"/>
          <w:szCs w:val="30"/>
        </w:rPr>
      </w:pPr>
      <w:r w:rsidRPr="00B00409">
        <w:rPr>
          <w:rFonts w:ascii="仿宋" w:eastAsia="仿宋" w:hAnsi="仿宋" w:hint="eastAsia"/>
          <w:color w:val="000000"/>
          <w:sz w:val="30"/>
          <w:szCs w:val="30"/>
        </w:rPr>
        <w:t>2、必须服从甲方的统一工作安排，原则上工作日指派不少于1名律师到甲方法律事务办公室现场办公，每周不少于一天。</w:t>
      </w:r>
      <w:r w:rsidRPr="00B00409">
        <w:rPr>
          <w:rFonts w:ascii="仿宋" w:eastAsia="仿宋" w:hAnsi="仿宋" w:hint="eastAsia"/>
          <w:color w:val="000000"/>
          <w:sz w:val="30"/>
          <w:szCs w:val="30"/>
        </w:rPr>
        <w:lastRenderedPageBreak/>
        <w:t>主动与甲方联系，关注各合同、事项、项目等动态履约，防范法律风险；</w:t>
      </w:r>
    </w:p>
    <w:p w:rsidR="00312800" w:rsidRPr="00B00409" w:rsidRDefault="00312800" w:rsidP="00312800">
      <w:pPr>
        <w:spacing w:line="520" w:lineRule="exact"/>
        <w:ind w:firstLineChars="200" w:firstLine="600"/>
        <w:rPr>
          <w:rFonts w:ascii="仿宋" w:eastAsia="仿宋" w:hAnsi="仿宋" w:hint="eastAsia"/>
          <w:color w:val="000000"/>
          <w:sz w:val="30"/>
          <w:szCs w:val="30"/>
        </w:rPr>
      </w:pPr>
      <w:r w:rsidRPr="00B00409">
        <w:rPr>
          <w:rFonts w:ascii="仿宋" w:eastAsia="仿宋" w:hAnsi="仿宋" w:hint="eastAsia"/>
          <w:color w:val="000000"/>
          <w:sz w:val="30"/>
          <w:szCs w:val="30"/>
        </w:rPr>
        <w:t>3、必要时，乙方参加甲方相关工作会议，不得缺席；</w:t>
      </w:r>
    </w:p>
    <w:p w:rsidR="00312800" w:rsidRPr="00B00409" w:rsidRDefault="00312800" w:rsidP="00312800">
      <w:pPr>
        <w:spacing w:line="520" w:lineRule="exact"/>
        <w:ind w:firstLineChars="200" w:firstLine="600"/>
        <w:rPr>
          <w:rFonts w:ascii="仿宋" w:eastAsia="仿宋" w:hAnsi="仿宋" w:hint="eastAsia"/>
          <w:color w:val="000000"/>
          <w:sz w:val="30"/>
          <w:szCs w:val="30"/>
        </w:rPr>
      </w:pPr>
      <w:r w:rsidRPr="00B00409">
        <w:rPr>
          <w:rFonts w:ascii="仿宋" w:eastAsia="仿宋" w:hAnsi="仿宋" w:hint="eastAsia"/>
          <w:color w:val="000000"/>
          <w:sz w:val="30"/>
          <w:szCs w:val="30"/>
        </w:rPr>
        <w:t>4、甲方认为有必要或因其他工作需要要求其他律师提供服务的，乙方须服从。</w:t>
      </w:r>
    </w:p>
    <w:p w:rsidR="00312800" w:rsidRPr="00B00409" w:rsidRDefault="00312800" w:rsidP="00312800">
      <w:pPr>
        <w:spacing w:line="520" w:lineRule="exact"/>
        <w:ind w:firstLineChars="200" w:firstLine="600"/>
        <w:rPr>
          <w:rFonts w:ascii="仿宋" w:eastAsia="仿宋" w:hAnsi="仿宋" w:hint="eastAsia"/>
          <w:color w:val="000000"/>
          <w:sz w:val="30"/>
          <w:szCs w:val="30"/>
        </w:rPr>
      </w:pPr>
      <w:r w:rsidRPr="00B00409">
        <w:rPr>
          <w:rFonts w:ascii="仿宋" w:eastAsia="仿宋" w:hAnsi="仿宋" w:hint="eastAsia"/>
          <w:color w:val="000000"/>
          <w:sz w:val="30"/>
          <w:szCs w:val="30"/>
        </w:rPr>
        <w:t>（二）法律服务质量和服务效率保证措施。</w:t>
      </w:r>
    </w:p>
    <w:p w:rsidR="00312800" w:rsidRPr="00B00409" w:rsidRDefault="00312800" w:rsidP="00312800">
      <w:pPr>
        <w:spacing w:line="520" w:lineRule="exact"/>
        <w:ind w:firstLineChars="200" w:firstLine="600"/>
        <w:rPr>
          <w:rFonts w:ascii="仿宋" w:eastAsia="仿宋" w:hAnsi="仿宋" w:hint="eastAsia"/>
          <w:color w:val="000000"/>
          <w:sz w:val="30"/>
          <w:szCs w:val="30"/>
        </w:rPr>
      </w:pPr>
      <w:r w:rsidRPr="00B00409">
        <w:rPr>
          <w:rFonts w:ascii="仿宋" w:eastAsia="仿宋" w:hAnsi="仿宋" w:hint="eastAsia"/>
          <w:color w:val="000000"/>
          <w:sz w:val="30"/>
          <w:szCs w:val="30"/>
        </w:rPr>
        <w:t xml:space="preserve"> 1、法律服务定期总结汇报制度</w:t>
      </w:r>
    </w:p>
    <w:p w:rsidR="00312800" w:rsidRPr="00B00409" w:rsidRDefault="00312800" w:rsidP="00312800">
      <w:pPr>
        <w:spacing w:line="520" w:lineRule="exact"/>
        <w:ind w:firstLineChars="200" w:firstLine="600"/>
        <w:rPr>
          <w:rFonts w:ascii="仿宋" w:eastAsia="仿宋" w:hAnsi="仿宋"/>
          <w:color w:val="000000"/>
          <w:sz w:val="30"/>
          <w:szCs w:val="30"/>
        </w:rPr>
      </w:pPr>
      <w:r w:rsidRPr="00B00409">
        <w:rPr>
          <w:rFonts w:ascii="仿宋" w:eastAsia="仿宋" w:hAnsi="仿宋" w:hint="eastAsia"/>
          <w:color w:val="000000"/>
          <w:sz w:val="30"/>
          <w:szCs w:val="30"/>
        </w:rPr>
        <w:t>甲方在经营管理过程中涉及数量众多且类型不同的合同，为了更好的监控和管理合同的履行情况，乙方为合同建立档案并实现合同履约的动态管理。</w:t>
      </w:r>
    </w:p>
    <w:p w:rsidR="00312800" w:rsidRPr="00B00409" w:rsidRDefault="00312800" w:rsidP="00312800">
      <w:pPr>
        <w:spacing w:line="520" w:lineRule="exact"/>
        <w:ind w:firstLineChars="200" w:firstLine="600"/>
        <w:rPr>
          <w:rFonts w:ascii="仿宋" w:eastAsia="仿宋" w:hAnsi="仿宋"/>
          <w:color w:val="000000"/>
          <w:sz w:val="30"/>
          <w:szCs w:val="30"/>
        </w:rPr>
      </w:pPr>
      <w:r w:rsidRPr="00B00409">
        <w:rPr>
          <w:rFonts w:ascii="仿宋" w:eastAsia="仿宋" w:hAnsi="仿宋" w:hint="eastAsia"/>
          <w:color w:val="000000"/>
          <w:sz w:val="30"/>
          <w:szCs w:val="30"/>
        </w:rPr>
        <w:t>乙方定期与甲方开展法律服务总结会议，总结经验，提出对后期服务工作的意见或建议。</w:t>
      </w:r>
    </w:p>
    <w:p w:rsidR="00312800" w:rsidRPr="00B00409" w:rsidRDefault="00312800" w:rsidP="00312800">
      <w:pPr>
        <w:numPr>
          <w:ilvl w:val="0"/>
          <w:numId w:val="5"/>
        </w:numPr>
        <w:spacing w:line="520" w:lineRule="exact"/>
        <w:ind w:firstLineChars="200" w:firstLine="600"/>
        <w:rPr>
          <w:rFonts w:ascii="仿宋" w:eastAsia="仿宋" w:hAnsi="仿宋" w:hint="eastAsia"/>
          <w:color w:val="000000"/>
          <w:sz w:val="30"/>
          <w:szCs w:val="30"/>
        </w:rPr>
      </w:pPr>
      <w:r w:rsidRPr="00B00409">
        <w:rPr>
          <w:rFonts w:ascii="仿宋" w:eastAsia="仿宋" w:hAnsi="仿宋" w:hint="eastAsia"/>
          <w:color w:val="000000"/>
          <w:sz w:val="30"/>
          <w:szCs w:val="30"/>
        </w:rPr>
        <w:t>法律服务档案管理</w:t>
      </w:r>
    </w:p>
    <w:p w:rsidR="00312800" w:rsidRPr="00B00409" w:rsidRDefault="00312800" w:rsidP="00312800">
      <w:pPr>
        <w:spacing w:line="520" w:lineRule="exact"/>
        <w:rPr>
          <w:rFonts w:ascii="仿宋" w:eastAsia="仿宋" w:hAnsi="仿宋" w:hint="eastAsia"/>
          <w:color w:val="000000"/>
          <w:sz w:val="30"/>
          <w:szCs w:val="30"/>
        </w:rPr>
      </w:pPr>
      <w:r w:rsidRPr="00B00409">
        <w:rPr>
          <w:rFonts w:ascii="仿宋" w:eastAsia="仿宋" w:hAnsi="仿宋" w:hint="eastAsia"/>
          <w:color w:val="000000"/>
          <w:sz w:val="30"/>
          <w:szCs w:val="30"/>
        </w:rPr>
        <w:t xml:space="preserve">   就甲方法律顾问服务的工作单独建立起法律服务档案。在法律服务期间，根据定期总结机制，定期向甲方汇报工作，甲方可视工作性质和需要，要求乙方整理出一整套完整的法律服务档案移交甲方存档。</w:t>
      </w:r>
    </w:p>
    <w:p w:rsidR="00312800" w:rsidRPr="00B00409" w:rsidRDefault="00312800" w:rsidP="00312800">
      <w:pPr>
        <w:numPr>
          <w:ilvl w:val="0"/>
          <w:numId w:val="5"/>
        </w:numPr>
        <w:spacing w:line="520" w:lineRule="exact"/>
        <w:ind w:firstLineChars="200" w:firstLine="600"/>
        <w:rPr>
          <w:rFonts w:ascii="仿宋" w:eastAsia="仿宋" w:hAnsi="仿宋"/>
          <w:color w:val="000000"/>
          <w:sz w:val="30"/>
          <w:szCs w:val="30"/>
        </w:rPr>
      </w:pPr>
      <w:r w:rsidRPr="00B00409">
        <w:rPr>
          <w:rFonts w:ascii="仿宋" w:eastAsia="仿宋" w:hAnsi="仿宋" w:hint="eastAsia"/>
          <w:color w:val="000000"/>
          <w:sz w:val="30"/>
          <w:szCs w:val="30"/>
        </w:rPr>
        <w:t>法律服务的保密措施</w:t>
      </w:r>
    </w:p>
    <w:p w:rsidR="00312800" w:rsidRPr="00B00409" w:rsidRDefault="00312800" w:rsidP="00312800">
      <w:pPr>
        <w:spacing w:line="520" w:lineRule="exact"/>
        <w:ind w:firstLineChars="200" w:firstLine="600"/>
        <w:rPr>
          <w:rFonts w:ascii="仿宋" w:eastAsia="仿宋" w:hAnsi="仿宋" w:hint="eastAsia"/>
          <w:color w:val="000000"/>
          <w:sz w:val="30"/>
          <w:szCs w:val="30"/>
        </w:rPr>
      </w:pPr>
      <w:r w:rsidRPr="00B00409">
        <w:rPr>
          <w:rFonts w:ascii="仿宋" w:eastAsia="仿宋" w:hAnsi="仿宋" w:hint="eastAsia"/>
          <w:color w:val="000000"/>
          <w:sz w:val="30"/>
          <w:szCs w:val="30"/>
        </w:rPr>
        <w:t>乙方及其工作人员基于为甲方提供法律服务中所知悉的秘密，承诺做好保密工作，该保密工作包括但不限于：</w:t>
      </w:r>
    </w:p>
    <w:p w:rsidR="00312800" w:rsidRPr="00B00409" w:rsidRDefault="00312800" w:rsidP="00312800">
      <w:pPr>
        <w:numPr>
          <w:ilvl w:val="0"/>
          <w:numId w:val="6"/>
        </w:numPr>
        <w:spacing w:line="520" w:lineRule="exact"/>
        <w:ind w:firstLineChars="200" w:firstLine="600"/>
        <w:rPr>
          <w:rFonts w:ascii="仿宋" w:eastAsia="仿宋" w:hAnsi="仿宋" w:hint="eastAsia"/>
          <w:color w:val="000000"/>
          <w:sz w:val="30"/>
          <w:szCs w:val="30"/>
        </w:rPr>
      </w:pPr>
      <w:r w:rsidRPr="00B00409">
        <w:rPr>
          <w:rFonts w:ascii="仿宋" w:eastAsia="仿宋" w:hAnsi="仿宋" w:hint="eastAsia"/>
          <w:color w:val="000000"/>
          <w:sz w:val="30"/>
          <w:szCs w:val="30"/>
        </w:rPr>
        <w:t>重大决策中的秘密事项；</w:t>
      </w:r>
    </w:p>
    <w:p w:rsidR="00312800" w:rsidRPr="00B00409" w:rsidRDefault="00312800" w:rsidP="00312800">
      <w:pPr>
        <w:numPr>
          <w:ilvl w:val="0"/>
          <w:numId w:val="6"/>
        </w:numPr>
        <w:spacing w:line="520" w:lineRule="exact"/>
        <w:ind w:firstLineChars="200" w:firstLine="600"/>
        <w:rPr>
          <w:rFonts w:ascii="仿宋" w:eastAsia="仿宋" w:hAnsi="仿宋"/>
          <w:color w:val="000000"/>
          <w:sz w:val="30"/>
          <w:szCs w:val="30"/>
        </w:rPr>
      </w:pPr>
      <w:r w:rsidRPr="00B00409">
        <w:rPr>
          <w:rFonts w:ascii="仿宋" w:eastAsia="仿宋" w:hAnsi="仿宋" w:hint="eastAsia"/>
          <w:color w:val="000000"/>
          <w:sz w:val="30"/>
          <w:szCs w:val="30"/>
        </w:rPr>
        <w:t>重要会议记录、经营管理状况；</w:t>
      </w:r>
    </w:p>
    <w:p w:rsidR="00312800" w:rsidRPr="00B00409" w:rsidRDefault="00312800" w:rsidP="00312800">
      <w:pPr>
        <w:numPr>
          <w:ilvl w:val="0"/>
          <w:numId w:val="6"/>
        </w:numPr>
        <w:spacing w:line="520" w:lineRule="exact"/>
        <w:ind w:firstLineChars="200" w:firstLine="600"/>
        <w:rPr>
          <w:rFonts w:ascii="仿宋" w:eastAsia="仿宋" w:hAnsi="仿宋"/>
          <w:color w:val="000000"/>
          <w:sz w:val="30"/>
          <w:szCs w:val="30"/>
        </w:rPr>
      </w:pPr>
      <w:r w:rsidRPr="00B00409">
        <w:rPr>
          <w:rFonts w:ascii="仿宋" w:eastAsia="仿宋" w:hAnsi="仿宋" w:hint="eastAsia"/>
          <w:color w:val="000000"/>
          <w:sz w:val="30"/>
          <w:szCs w:val="30"/>
        </w:rPr>
        <w:t>合同、协议/补充协议；</w:t>
      </w:r>
    </w:p>
    <w:p w:rsidR="00312800" w:rsidRPr="00B00409" w:rsidRDefault="00312800" w:rsidP="00312800">
      <w:pPr>
        <w:numPr>
          <w:ilvl w:val="0"/>
          <w:numId w:val="6"/>
        </w:numPr>
        <w:spacing w:line="520" w:lineRule="exact"/>
        <w:ind w:firstLineChars="200" w:firstLine="600"/>
        <w:rPr>
          <w:rFonts w:ascii="仿宋" w:eastAsia="仿宋" w:hAnsi="仿宋"/>
          <w:color w:val="000000"/>
          <w:sz w:val="30"/>
          <w:szCs w:val="30"/>
        </w:rPr>
      </w:pPr>
      <w:r w:rsidRPr="00B00409">
        <w:rPr>
          <w:rFonts w:ascii="仿宋" w:eastAsia="仿宋" w:hAnsi="仿宋" w:hint="eastAsia"/>
          <w:color w:val="000000"/>
          <w:sz w:val="30"/>
          <w:szCs w:val="30"/>
        </w:rPr>
        <w:t>人事档案、劳动合同/协议、职员工资性收入资料；</w:t>
      </w:r>
    </w:p>
    <w:p w:rsidR="00312800" w:rsidRPr="00B00409" w:rsidRDefault="00312800" w:rsidP="00312800">
      <w:pPr>
        <w:numPr>
          <w:ilvl w:val="0"/>
          <w:numId w:val="6"/>
        </w:numPr>
        <w:spacing w:line="520" w:lineRule="exact"/>
        <w:ind w:firstLineChars="200" w:firstLine="600"/>
        <w:rPr>
          <w:rFonts w:ascii="仿宋" w:eastAsia="仿宋" w:hAnsi="仿宋"/>
          <w:color w:val="000000"/>
          <w:sz w:val="30"/>
          <w:szCs w:val="30"/>
        </w:rPr>
      </w:pPr>
      <w:r w:rsidRPr="00B00409">
        <w:rPr>
          <w:rFonts w:ascii="仿宋" w:eastAsia="仿宋" w:hAnsi="仿宋" w:hint="eastAsia"/>
          <w:color w:val="000000"/>
          <w:sz w:val="30"/>
          <w:szCs w:val="30"/>
        </w:rPr>
        <w:t>内部工作计划、会议纪要、工作汇报、情况综述等；</w:t>
      </w:r>
    </w:p>
    <w:p w:rsidR="00312800" w:rsidRPr="00B00409" w:rsidRDefault="00312800" w:rsidP="00312800">
      <w:pPr>
        <w:numPr>
          <w:ilvl w:val="0"/>
          <w:numId w:val="6"/>
        </w:numPr>
        <w:spacing w:line="520" w:lineRule="exact"/>
        <w:ind w:firstLineChars="200" w:firstLine="600"/>
        <w:rPr>
          <w:rFonts w:ascii="仿宋" w:eastAsia="仿宋" w:hAnsi="仿宋"/>
          <w:color w:val="000000"/>
          <w:sz w:val="30"/>
          <w:szCs w:val="30"/>
        </w:rPr>
      </w:pPr>
      <w:r w:rsidRPr="00B00409">
        <w:rPr>
          <w:rFonts w:ascii="仿宋" w:eastAsia="仿宋" w:hAnsi="仿宋" w:hint="eastAsia"/>
          <w:color w:val="000000"/>
          <w:sz w:val="30"/>
          <w:szCs w:val="30"/>
        </w:rPr>
        <w:t>在一定时间和范围内不宜公开的机构设置、内部分工、</w:t>
      </w:r>
      <w:r w:rsidRPr="00B00409">
        <w:rPr>
          <w:rFonts w:ascii="仿宋" w:eastAsia="仿宋" w:hAnsi="仿宋" w:hint="eastAsia"/>
          <w:color w:val="000000"/>
          <w:sz w:val="30"/>
          <w:szCs w:val="30"/>
        </w:rPr>
        <w:lastRenderedPageBreak/>
        <w:t>任务等任免事项；</w:t>
      </w:r>
    </w:p>
    <w:p w:rsidR="00312800" w:rsidRPr="00B00409" w:rsidRDefault="00312800" w:rsidP="00312800">
      <w:pPr>
        <w:numPr>
          <w:ilvl w:val="0"/>
          <w:numId w:val="6"/>
        </w:numPr>
        <w:spacing w:line="520" w:lineRule="exact"/>
        <w:ind w:firstLineChars="200" w:firstLine="600"/>
        <w:rPr>
          <w:rFonts w:ascii="仿宋" w:eastAsia="仿宋" w:hAnsi="仿宋"/>
          <w:color w:val="000000"/>
          <w:sz w:val="30"/>
          <w:szCs w:val="30"/>
        </w:rPr>
      </w:pPr>
      <w:r w:rsidRPr="00B00409">
        <w:rPr>
          <w:rFonts w:ascii="仿宋" w:eastAsia="仿宋" w:hAnsi="仿宋" w:hint="eastAsia"/>
          <w:color w:val="000000"/>
          <w:sz w:val="30"/>
          <w:szCs w:val="30"/>
        </w:rPr>
        <w:t>办理委托事务形成的业务卷宗；</w:t>
      </w:r>
    </w:p>
    <w:p w:rsidR="00312800" w:rsidRPr="00B00409" w:rsidRDefault="00312800" w:rsidP="00312800">
      <w:pPr>
        <w:numPr>
          <w:ilvl w:val="0"/>
          <w:numId w:val="6"/>
        </w:numPr>
        <w:spacing w:line="520" w:lineRule="exact"/>
        <w:ind w:firstLineChars="200" w:firstLine="600"/>
        <w:rPr>
          <w:rFonts w:ascii="仿宋" w:eastAsia="仿宋" w:hAnsi="仿宋"/>
          <w:color w:val="000000"/>
          <w:sz w:val="30"/>
          <w:szCs w:val="30"/>
        </w:rPr>
      </w:pPr>
      <w:r w:rsidRPr="00B00409">
        <w:rPr>
          <w:rFonts w:ascii="仿宋" w:eastAsia="仿宋" w:hAnsi="仿宋" w:hint="eastAsia"/>
          <w:color w:val="000000"/>
          <w:sz w:val="30"/>
          <w:szCs w:val="30"/>
        </w:rPr>
        <w:t>甲方去定的其他应当保密的事项。</w:t>
      </w:r>
    </w:p>
    <w:p w:rsidR="00312800" w:rsidRPr="00B00409" w:rsidRDefault="00312800" w:rsidP="00312800">
      <w:pPr>
        <w:spacing w:line="520" w:lineRule="exact"/>
        <w:ind w:firstLineChars="200" w:firstLine="602"/>
        <w:rPr>
          <w:rFonts w:ascii="仿宋" w:eastAsia="仿宋" w:hAnsi="仿宋" w:hint="eastAsia"/>
          <w:b/>
          <w:sz w:val="30"/>
          <w:szCs w:val="30"/>
        </w:rPr>
      </w:pPr>
      <w:r w:rsidRPr="00B00409">
        <w:rPr>
          <w:rFonts w:ascii="仿宋" w:eastAsia="仿宋" w:hAnsi="仿宋" w:hint="eastAsia"/>
          <w:b/>
          <w:sz w:val="30"/>
          <w:szCs w:val="30"/>
        </w:rPr>
        <w:t>五、报酬</w:t>
      </w:r>
    </w:p>
    <w:p w:rsidR="00312800" w:rsidRPr="00B00409" w:rsidRDefault="00312800" w:rsidP="00312800">
      <w:pPr>
        <w:ind w:firstLineChars="200" w:firstLine="600"/>
        <w:rPr>
          <w:rFonts w:ascii="仿宋" w:eastAsia="仿宋" w:hAnsi="仿宋" w:hint="eastAsia"/>
          <w:color w:val="000000"/>
          <w:sz w:val="30"/>
          <w:szCs w:val="30"/>
        </w:rPr>
      </w:pPr>
      <w:r w:rsidRPr="00B00409">
        <w:rPr>
          <w:rFonts w:ascii="仿宋" w:eastAsia="仿宋" w:hAnsi="仿宋" w:hint="eastAsia"/>
          <w:sz w:val="30"/>
          <w:szCs w:val="30"/>
        </w:rPr>
        <w:t>（一）常年法律顾问费：每一年度为XXX万。该报价内容包括乙方律师在南宁市区内</w:t>
      </w:r>
      <w:r w:rsidRPr="00B00409">
        <w:rPr>
          <w:rFonts w:ascii="仿宋" w:eastAsia="仿宋" w:hAnsi="仿宋" w:hint="eastAsia"/>
          <w:color w:val="000000"/>
          <w:sz w:val="30"/>
          <w:szCs w:val="30"/>
        </w:rPr>
        <w:t>人工（含加班），通信、交通，办公和生活设施，差旅、保险等全部费用。</w:t>
      </w:r>
    </w:p>
    <w:p w:rsidR="00312800" w:rsidRPr="00B00409" w:rsidRDefault="00312800" w:rsidP="00312800">
      <w:pPr>
        <w:spacing w:line="520" w:lineRule="exact"/>
        <w:ind w:firstLineChars="100" w:firstLine="300"/>
        <w:rPr>
          <w:rFonts w:ascii="仿宋" w:eastAsia="仿宋" w:hAnsi="仿宋" w:hint="eastAsia"/>
          <w:sz w:val="30"/>
          <w:szCs w:val="30"/>
        </w:rPr>
      </w:pPr>
      <w:r w:rsidRPr="00B00409">
        <w:rPr>
          <w:rFonts w:ascii="仿宋" w:eastAsia="仿宋" w:hAnsi="仿宋" w:hint="eastAsia"/>
          <w:sz w:val="30"/>
          <w:szCs w:val="30"/>
        </w:rPr>
        <w:t xml:space="preserve"> 顾问费的支付方式：待定</w:t>
      </w:r>
    </w:p>
    <w:p w:rsidR="00312800" w:rsidRPr="00B00409" w:rsidRDefault="00312800" w:rsidP="00312800">
      <w:pPr>
        <w:spacing w:line="520" w:lineRule="exact"/>
        <w:ind w:leftChars="-85" w:left="-178" w:rightChars="-159" w:right="-334" w:firstLineChars="218" w:firstLine="654"/>
        <w:rPr>
          <w:rFonts w:ascii="仿宋" w:eastAsia="仿宋" w:hAnsi="仿宋" w:hint="eastAsia"/>
          <w:sz w:val="30"/>
          <w:szCs w:val="30"/>
        </w:rPr>
      </w:pPr>
      <w:r w:rsidRPr="00B00409">
        <w:rPr>
          <w:rFonts w:ascii="仿宋" w:eastAsia="仿宋" w:hAnsi="仿宋" w:hint="eastAsia"/>
          <w:sz w:val="30"/>
          <w:szCs w:val="30"/>
        </w:rPr>
        <w:t>甲方除向乙方固定支付一定数额的顾问费外，在委托律师承办诉讼事务</w:t>
      </w:r>
      <w:proofErr w:type="gramStart"/>
      <w:r w:rsidRPr="00B00409">
        <w:rPr>
          <w:rFonts w:ascii="仿宋" w:eastAsia="仿宋" w:hAnsi="仿宋" w:hint="eastAsia"/>
          <w:sz w:val="30"/>
          <w:szCs w:val="30"/>
        </w:rPr>
        <w:t>时另应按</w:t>
      </w:r>
      <w:proofErr w:type="gramEnd"/>
      <w:r w:rsidRPr="00B00409">
        <w:rPr>
          <w:rFonts w:ascii="仿宋" w:eastAsia="仿宋" w:hAnsi="仿宋" w:hint="eastAsia"/>
          <w:sz w:val="30"/>
          <w:szCs w:val="30"/>
        </w:rPr>
        <w:t>本合同的约定支付代理费，具体问题初步商定如下：</w:t>
      </w:r>
    </w:p>
    <w:p w:rsidR="00312800" w:rsidRPr="00B00409" w:rsidRDefault="00312800" w:rsidP="00312800">
      <w:pPr>
        <w:spacing w:line="520" w:lineRule="exact"/>
        <w:ind w:rightChars="-159" w:right="-334"/>
        <w:rPr>
          <w:rFonts w:ascii="仿宋" w:eastAsia="仿宋" w:hAnsi="仿宋" w:hint="eastAsia"/>
          <w:sz w:val="30"/>
          <w:szCs w:val="30"/>
        </w:rPr>
      </w:pPr>
      <w:r w:rsidRPr="00B00409">
        <w:rPr>
          <w:rFonts w:ascii="仿宋" w:eastAsia="仿宋" w:hAnsi="仿宋" w:hint="eastAsia"/>
          <w:sz w:val="30"/>
          <w:szCs w:val="30"/>
        </w:rPr>
        <w:t xml:space="preserve">  （二）诉讼（仲裁）案件：</w:t>
      </w:r>
    </w:p>
    <w:p w:rsidR="00312800" w:rsidRPr="00B00409" w:rsidRDefault="00312800" w:rsidP="00312800">
      <w:pPr>
        <w:spacing w:line="520" w:lineRule="exact"/>
        <w:ind w:leftChars="-85" w:left="-178" w:rightChars="-159" w:right="-334"/>
        <w:rPr>
          <w:rFonts w:ascii="仿宋" w:eastAsia="仿宋" w:hAnsi="仿宋" w:hint="eastAsia"/>
          <w:sz w:val="30"/>
          <w:szCs w:val="30"/>
        </w:rPr>
      </w:pPr>
      <w:r w:rsidRPr="00B00409">
        <w:rPr>
          <w:rFonts w:ascii="仿宋" w:eastAsia="仿宋" w:hAnsi="仿宋" w:hint="eastAsia"/>
          <w:sz w:val="30"/>
          <w:szCs w:val="30"/>
        </w:rPr>
        <w:t xml:space="preserve">    甲方委托乙方承办或协办诉讼、仲裁等法律事务的，</w:t>
      </w:r>
      <w:proofErr w:type="gramStart"/>
      <w:r w:rsidRPr="00B00409">
        <w:rPr>
          <w:rFonts w:ascii="仿宋" w:eastAsia="仿宋" w:hAnsi="仿宋" w:hint="eastAsia"/>
          <w:sz w:val="30"/>
          <w:szCs w:val="30"/>
        </w:rPr>
        <w:t>另行按</w:t>
      </w:r>
      <w:proofErr w:type="gramEnd"/>
      <w:r w:rsidRPr="00B00409">
        <w:rPr>
          <w:rFonts w:ascii="仿宋" w:eastAsia="仿宋" w:hAnsi="仿宋" w:hint="eastAsia"/>
          <w:sz w:val="30"/>
          <w:szCs w:val="30"/>
        </w:rPr>
        <w:t>广西区物价局确定的律师服务收费标准的70％支付代理费用（每个案件每个审级最低不少于3000元）。</w:t>
      </w:r>
    </w:p>
    <w:p w:rsidR="00312800" w:rsidRPr="00B00409" w:rsidRDefault="00312800" w:rsidP="00312800">
      <w:pPr>
        <w:spacing w:line="520" w:lineRule="exact"/>
        <w:ind w:rightChars="-159" w:right="-334"/>
        <w:rPr>
          <w:rFonts w:ascii="仿宋" w:eastAsia="仿宋" w:hAnsi="仿宋" w:hint="eastAsia"/>
          <w:sz w:val="30"/>
          <w:szCs w:val="30"/>
        </w:rPr>
      </w:pPr>
      <w:r w:rsidRPr="00B00409">
        <w:rPr>
          <w:rFonts w:ascii="仿宋" w:eastAsia="仿宋" w:hAnsi="仿宋" w:hint="eastAsia"/>
          <w:sz w:val="30"/>
          <w:szCs w:val="30"/>
        </w:rPr>
        <w:t xml:space="preserve">  （三）非诉讼专项法律事务的律师费用</w:t>
      </w:r>
    </w:p>
    <w:p w:rsidR="00312800" w:rsidRPr="00B00409" w:rsidRDefault="00312800" w:rsidP="00312800">
      <w:pPr>
        <w:spacing w:line="520" w:lineRule="exact"/>
        <w:ind w:right="1" w:firstLineChars="200" w:firstLine="600"/>
        <w:rPr>
          <w:rFonts w:ascii="仿宋" w:eastAsia="仿宋" w:hAnsi="仿宋" w:hint="eastAsia"/>
          <w:sz w:val="30"/>
          <w:szCs w:val="30"/>
        </w:rPr>
      </w:pPr>
      <w:r w:rsidRPr="00B00409">
        <w:rPr>
          <w:rFonts w:ascii="仿宋" w:eastAsia="仿宋" w:hAnsi="仿宋" w:hint="eastAsia"/>
          <w:sz w:val="30"/>
          <w:szCs w:val="30"/>
        </w:rPr>
        <w:t>对于以下无收费标准需由双方协商收费的非诉讼专项法律事务，甲方需要乙方承办或协办的，应另行支付专项法律服务报酬，具体由双方届时商定：</w:t>
      </w:r>
    </w:p>
    <w:p w:rsidR="00312800" w:rsidRPr="00B00409" w:rsidRDefault="00312800" w:rsidP="00312800">
      <w:pPr>
        <w:spacing w:line="500" w:lineRule="exact"/>
        <w:ind w:rightChars="1" w:right="2" w:firstLineChars="168" w:firstLine="504"/>
        <w:rPr>
          <w:rFonts w:ascii="仿宋" w:eastAsia="仿宋" w:hAnsi="仿宋"/>
          <w:sz w:val="30"/>
          <w:szCs w:val="30"/>
        </w:rPr>
      </w:pPr>
      <w:r w:rsidRPr="00B00409">
        <w:rPr>
          <w:rFonts w:ascii="仿宋" w:eastAsia="仿宋" w:hAnsi="仿宋" w:hint="eastAsia"/>
          <w:sz w:val="30"/>
          <w:szCs w:val="30"/>
        </w:rPr>
        <w:t xml:space="preserve"> 1、涉及与第三方合作金额达1000万元</w:t>
      </w:r>
      <w:r w:rsidRPr="00B00409">
        <w:rPr>
          <w:rFonts w:ascii="仿宋" w:eastAsia="仿宋" w:hAnsi="仿宋"/>
          <w:sz w:val="30"/>
          <w:szCs w:val="30"/>
        </w:rPr>
        <w:t>的业务</w:t>
      </w:r>
      <w:r w:rsidRPr="00B00409">
        <w:rPr>
          <w:rFonts w:ascii="仿宋" w:eastAsia="仿宋" w:hAnsi="仿宋" w:hint="eastAsia"/>
          <w:sz w:val="30"/>
          <w:szCs w:val="30"/>
        </w:rPr>
        <w:t>（包括但不限于项目合作、联营、对外投资、融资等）</w:t>
      </w:r>
      <w:r w:rsidRPr="00B00409">
        <w:rPr>
          <w:rFonts w:ascii="仿宋" w:eastAsia="仿宋" w:hAnsi="仿宋"/>
          <w:sz w:val="30"/>
          <w:szCs w:val="30"/>
        </w:rPr>
        <w:t>；</w:t>
      </w:r>
    </w:p>
    <w:p w:rsidR="00312800" w:rsidRPr="00B00409" w:rsidRDefault="00312800" w:rsidP="00312800">
      <w:pPr>
        <w:spacing w:line="500" w:lineRule="exact"/>
        <w:ind w:rightChars="1" w:right="2" w:firstLineChars="168" w:firstLine="504"/>
        <w:rPr>
          <w:rFonts w:ascii="仿宋" w:eastAsia="仿宋" w:hAnsi="仿宋"/>
          <w:sz w:val="30"/>
          <w:szCs w:val="30"/>
        </w:rPr>
      </w:pPr>
      <w:r w:rsidRPr="00B00409">
        <w:rPr>
          <w:rFonts w:ascii="仿宋" w:eastAsia="仿宋" w:hAnsi="仿宋" w:hint="eastAsia"/>
          <w:sz w:val="30"/>
          <w:szCs w:val="30"/>
        </w:rPr>
        <w:t xml:space="preserve"> 2、长期投资</w:t>
      </w:r>
      <w:r w:rsidRPr="00B00409">
        <w:rPr>
          <w:rFonts w:ascii="仿宋" w:eastAsia="仿宋" w:hAnsi="仿宋"/>
          <w:sz w:val="30"/>
          <w:szCs w:val="30"/>
        </w:rPr>
        <w:t>业务；</w:t>
      </w:r>
    </w:p>
    <w:p w:rsidR="00312800" w:rsidRPr="00B00409" w:rsidRDefault="00312800" w:rsidP="00312800">
      <w:pPr>
        <w:spacing w:line="500" w:lineRule="exact"/>
        <w:ind w:rightChars="1" w:right="2" w:firstLineChars="168" w:firstLine="504"/>
        <w:rPr>
          <w:rFonts w:ascii="仿宋" w:eastAsia="仿宋" w:hAnsi="仿宋"/>
          <w:sz w:val="30"/>
          <w:szCs w:val="30"/>
        </w:rPr>
      </w:pPr>
      <w:r w:rsidRPr="00B00409">
        <w:rPr>
          <w:rFonts w:ascii="仿宋" w:eastAsia="仿宋" w:hAnsi="仿宋" w:hint="eastAsia"/>
          <w:sz w:val="30"/>
          <w:szCs w:val="30"/>
        </w:rPr>
        <w:t xml:space="preserve"> 3、金额达1000万元的业务</w:t>
      </w:r>
      <w:r w:rsidRPr="00B00409">
        <w:rPr>
          <w:rFonts w:ascii="仿宋" w:eastAsia="仿宋" w:hAnsi="仿宋"/>
          <w:sz w:val="30"/>
          <w:szCs w:val="30"/>
        </w:rPr>
        <w:t>/</w:t>
      </w:r>
      <w:r w:rsidRPr="00B00409">
        <w:rPr>
          <w:rFonts w:ascii="仿宋" w:eastAsia="仿宋" w:hAnsi="仿宋" w:hint="eastAsia"/>
          <w:sz w:val="30"/>
          <w:szCs w:val="30"/>
        </w:rPr>
        <w:t>合同谈判</w:t>
      </w:r>
      <w:r w:rsidRPr="00B00409">
        <w:rPr>
          <w:rFonts w:ascii="仿宋" w:eastAsia="仿宋" w:hAnsi="仿宋"/>
          <w:sz w:val="30"/>
          <w:szCs w:val="30"/>
        </w:rPr>
        <w:t>；</w:t>
      </w:r>
    </w:p>
    <w:p w:rsidR="00312800" w:rsidRPr="00B00409" w:rsidRDefault="00312800" w:rsidP="00312800">
      <w:pPr>
        <w:spacing w:line="500" w:lineRule="exact"/>
        <w:ind w:rightChars="1" w:right="2" w:firstLineChars="168" w:firstLine="504"/>
        <w:rPr>
          <w:rFonts w:ascii="仿宋" w:eastAsia="仿宋" w:hAnsi="仿宋"/>
          <w:sz w:val="30"/>
          <w:szCs w:val="30"/>
        </w:rPr>
      </w:pPr>
      <w:r w:rsidRPr="00B00409">
        <w:rPr>
          <w:rFonts w:ascii="仿宋" w:eastAsia="仿宋" w:hAnsi="仿宋" w:hint="eastAsia"/>
          <w:sz w:val="30"/>
          <w:szCs w:val="30"/>
        </w:rPr>
        <w:t xml:space="preserve"> 4、金额达1000万元</w:t>
      </w:r>
      <w:r w:rsidRPr="00B00409">
        <w:rPr>
          <w:rFonts w:ascii="仿宋" w:eastAsia="仿宋" w:hAnsi="仿宋"/>
          <w:sz w:val="30"/>
          <w:szCs w:val="30"/>
        </w:rPr>
        <w:t>的</w:t>
      </w:r>
      <w:r w:rsidRPr="00B00409">
        <w:rPr>
          <w:rFonts w:ascii="仿宋" w:eastAsia="仿宋" w:hAnsi="仿宋" w:hint="eastAsia"/>
          <w:sz w:val="30"/>
          <w:szCs w:val="30"/>
        </w:rPr>
        <w:t>开发</w:t>
      </w:r>
      <w:r w:rsidRPr="00B00409">
        <w:rPr>
          <w:rFonts w:ascii="仿宋" w:eastAsia="仿宋" w:hAnsi="仿宋"/>
          <w:sz w:val="30"/>
          <w:szCs w:val="30"/>
        </w:rPr>
        <w:t>建设</w:t>
      </w:r>
      <w:r w:rsidRPr="00B00409">
        <w:rPr>
          <w:rFonts w:ascii="仿宋" w:eastAsia="仿宋" w:hAnsi="仿宋" w:hint="eastAsia"/>
          <w:sz w:val="30"/>
          <w:szCs w:val="30"/>
        </w:rPr>
        <w:t>项目</w:t>
      </w:r>
      <w:r w:rsidRPr="00B00409">
        <w:rPr>
          <w:rFonts w:ascii="仿宋" w:eastAsia="仿宋" w:hAnsi="仿宋"/>
          <w:sz w:val="30"/>
          <w:szCs w:val="30"/>
        </w:rPr>
        <w:t>；</w:t>
      </w:r>
    </w:p>
    <w:p w:rsidR="00312800" w:rsidRPr="00B00409" w:rsidRDefault="00312800" w:rsidP="00312800">
      <w:pPr>
        <w:spacing w:line="500" w:lineRule="exact"/>
        <w:ind w:rightChars="1" w:right="2" w:firstLineChars="168" w:firstLine="504"/>
        <w:rPr>
          <w:rFonts w:ascii="仿宋" w:eastAsia="仿宋" w:hAnsi="仿宋"/>
          <w:sz w:val="30"/>
          <w:szCs w:val="30"/>
        </w:rPr>
      </w:pPr>
      <w:r w:rsidRPr="00B00409">
        <w:rPr>
          <w:rFonts w:ascii="仿宋" w:eastAsia="仿宋" w:hAnsi="仿宋" w:hint="eastAsia"/>
          <w:sz w:val="30"/>
          <w:szCs w:val="30"/>
        </w:rPr>
        <w:t xml:space="preserve"> 5、风险防控体系建设</w:t>
      </w:r>
      <w:r w:rsidRPr="00B00409">
        <w:rPr>
          <w:rFonts w:ascii="仿宋" w:eastAsia="仿宋" w:hAnsi="仿宋"/>
          <w:sz w:val="30"/>
          <w:szCs w:val="30"/>
        </w:rPr>
        <w:t>；</w:t>
      </w:r>
    </w:p>
    <w:p w:rsidR="00312800" w:rsidRPr="00B00409" w:rsidRDefault="00312800" w:rsidP="00312800">
      <w:pPr>
        <w:spacing w:line="500" w:lineRule="exact"/>
        <w:ind w:rightChars="1" w:right="2" w:firstLineChars="168" w:firstLine="504"/>
        <w:rPr>
          <w:rFonts w:ascii="仿宋" w:eastAsia="仿宋" w:hAnsi="仿宋"/>
          <w:sz w:val="30"/>
          <w:szCs w:val="30"/>
        </w:rPr>
      </w:pPr>
      <w:r w:rsidRPr="00B00409">
        <w:rPr>
          <w:rFonts w:ascii="仿宋" w:eastAsia="仿宋" w:hAnsi="仿宋" w:hint="eastAsia"/>
          <w:sz w:val="30"/>
          <w:szCs w:val="30"/>
        </w:rPr>
        <w:t xml:space="preserve"> </w:t>
      </w:r>
      <w:r w:rsidRPr="00B00409">
        <w:rPr>
          <w:rFonts w:ascii="仿宋" w:eastAsia="仿宋" w:hAnsi="仿宋"/>
          <w:sz w:val="30"/>
          <w:szCs w:val="30"/>
        </w:rPr>
        <w:t>6、</w:t>
      </w:r>
      <w:r w:rsidRPr="00B00409">
        <w:rPr>
          <w:rFonts w:ascii="仿宋" w:eastAsia="仿宋" w:hAnsi="仿宋" w:hint="eastAsia"/>
          <w:sz w:val="30"/>
          <w:szCs w:val="30"/>
        </w:rPr>
        <w:t>统一合同示范文本</w:t>
      </w:r>
      <w:r w:rsidRPr="00B00409">
        <w:rPr>
          <w:rFonts w:ascii="仿宋" w:eastAsia="仿宋" w:hAnsi="仿宋"/>
          <w:sz w:val="30"/>
          <w:szCs w:val="30"/>
        </w:rPr>
        <w:t>；</w:t>
      </w:r>
    </w:p>
    <w:p w:rsidR="00312800" w:rsidRPr="00B00409" w:rsidRDefault="00312800" w:rsidP="00312800">
      <w:pPr>
        <w:spacing w:line="520" w:lineRule="exact"/>
        <w:ind w:firstLineChars="100" w:firstLine="300"/>
        <w:rPr>
          <w:rFonts w:ascii="仿宋" w:eastAsia="仿宋" w:hAnsi="仿宋" w:hint="eastAsia"/>
          <w:sz w:val="30"/>
          <w:szCs w:val="30"/>
        </w:rPr>
      </w:pPr>
      <w:r w:rsidRPr="00B00409">
        <w:rPr>
          <w:rFonts w:ascii="仿宋" w:eastAsia="仿宋" w:hAnsi="仿宋" w:hint="eastAsia"/>
          <w:sz w:val="30"/>
          <w:szCs w:val="30"/>
        </w:rPr>
        <w:lastRenderedPageBreak/>
        <w:t xml:space="preserve">  7、乙方</w:t>
      </w:r>
      <w:r w:rsidRPr="00B00409">
        <w:rPr>
          <w:rFonts w:ascii="仿宋" w:eastAsia="仿宋" w:hAnsi="仿宋"/>
          <w:sz w:val="30"/>
          <w:szCs w:val="30"/>
        </w:rPr>
        <w:t>其他</w:t>
      </w:r>
      <w:r w:rsidRPr="00B00409">
        <w:rPr>
          <w:rFonts w:ascii="仿宋" w:eastAsia="仿宋" w:hAnsi="仿宋" w:hint="eastAsia"/>
          <w:sz w:val="30"/>
          <w:szCs w:val="30"/>
        </w:rPr>
        <w:t>非常规、经营性重大业务</w:t>
      </w:r>
      <w:r w:rsidRPr="00B00409">
        <w:rPr>
          <w:rFonts w:ascii="仿宋" w:eastAsia="仿宋" w:hAnsi="仿宋"/>
          <w:sz w:val="30"/>
          <w:szCs w:val="30"/>
        </w:rPr>
        <w:t>。</w:t>
      </w:r>
    </w:p>
    <w:p w:rsidR="00312800" w:rsidRPr="00B00409" w:rsidRDefault="00312800" w:rsidP="00312800">
      <w:pPr>
        <w:spacing w:line="520" w:lineRule="exact"/>
        <w:rPr>
          <w:rFonts w:ascii="仿宋" w:eastAsia="仿宋" w:hAnsi="仿宋" w:hint="eastAsia"/>
          <w:b/>
          <w:sz w:val="30"/>
          <w:szCs w:val="30"/>
        </w:rPr>
      </w:pPr>
      <w:r w:rsidRPr="00B00409">
        <w:rPr>
          <w:rFonts w:ascii="仿宋" w:eastAsia="仿宋" w:hAnsi="仿宋" w:hint="eastAsia"/>
          <w:sz w:val="30"/>
          <w:szCs w:val="30"/>
        </w:rPr>
        <w:t xml:space="preserve">    </w:t>
      </w:r>
      <w:r w:rsidRPr="00B00409">
        <w:rPr>
          <w:rFonts w:ascii="仿宋" w:eastAsia="仿宋" w:hAnsi="仿宋" w:hint="eastAsia"/>
          <w:b/>
          <w:sz w:val="30"/>
          <w:szCs w:val="30"/>
        </w:rPr>
        <w:t>六、违约责任</w:t>
      </w:r>
    </w:p>
    <w:p w:rsidR="00312800" w:rsidRPr="00B00409" w:rsidRDefault="00312800" w:rsidP="00312800">
      <w:pPr>
        <w:spacing w:line="520" w:lineRule="exact"/>
        <w:ind w:firstLineChars="200" w:firstLine="600"/>
        <w:rPr>
          <w:rFonts w:ascii="仿宋" w:eastAsia="仿宋" w:hAnsi="仿宋" w:hint="eastAsia"/>
          <w:sz w:val="30"/>
          <w:szCs w:val="30"/>
        </w:rPr>
      </w:pPr>
      <w:r w:rsidRPr="00B00409">
        <w:rPr>
          <w:rFonts w:ascii="仿宋" w:eastAsia="仿宋" w:hAnsi="仿宋" w:hint="eastAsia"/>
          <w:sz w:val="30"/>
          <w:szCs w:val="30"/>
        </w:rPr>
        <w:t>本合同一经依法订立，双方应严格履行。未经对方同意或无法律上的充分的理由，不得擅自变更或解除合同，违者赔偿守约一方的捌万元的损失。</w:t>
      </w:r>
    </w:p>
    <w:p w:rsidR="00312800" w:rsidRPr="00B00409" w:rsidRDefault="00312800" w:rsidP="00312800">
      <w:pPr>
        <w:spacing w:line="520" w:lineRule="exact"/>
        <w:ind w:firstLineChars="200" w:firstLine="600"/>
        <w:rPr>
          <w:rFonts w:ascii="仿宋" w:eastAsia="仿宋" w:hAnsi="仿宋" w:hint="eastAsia"/>
          <w:sz w:val="30"/>
          <w:szCs w:val="30"/>
        </w:rPr>
      </w:pPr>
      <w:r w:rsidRPr="00B00409">
        <w:rPr>
          <w:rFonts w:ascii="仿宋" w:eastAsia="仿宋" w:hAnsi="仿宋" w:hint="eastAsia"/>
          <w:sz w:val="30"/>
          <w:szCs w:val="30"/>
        </w:rPr>
        <w:t>乙方应严守甲方机密，涉及甲方的纠纷案件及甲方的一切相关信息，未经甲方同意不得以任何方式向外泄露和公布，否则造成损失由乙方承担。</w:t>
      </w:r>
    </w:p>
    <w:p w:rsidR="00312800" w:rsidRPr="00B00409" w:rsidRDefault="00312800" w:rsidP="00312800">
      <w:pPr>
        <w:spacing w:line="520" w:lineRule="exact"/>
        <w:ind w:firstLineChars="200" w:firstLine="602"/>
        <w:rPr>
          <w:rFonts w:ascii="仿宋" w:eastAsia="仿宋" w:hAnsi="仿宋" w:hint="eastAsia"/>
          <w:b/>
          <w:sz w:val="30"/>
          <w:szCs w:val="30"/>
        </w:rPr>
      </w:pPr>
      <w:r w:rsidRPr="00B00409">
        <w:rPr>
          <w:rFonts w:ascii="仿宋" w:eastAsia="仿宋" w:hAnsi="仿宋" w:hint="eastAsia"/>
          <w:b/>
          <w:sz w:val="30"/>
          <w:szCs w:val="30"/>
        </w:rPr>
        <w:t>七、工作联系方式</w:t>
      </w:r>
    </w:p>
    <w:p w:rsidR="00312800" w:rsidRPr="00B00409" w:rsidRDefault="00312800" w:rsidP="00312800">
      <w:pPr>
        <w:spacing w:line="520" w:lineRule="exact"/>
        <w:ind w:firstLineChars="200" w:firstLine="600"/>
        <w:rPr>
          <w:rFonts w:ascii="仿宋" w:eastAsia="仿宋" w:hAnsi="仿宋" w:hint="eastAsia"/>
          <w:sz w:val="30"/>
          <w:szCs w:val="30"/>
        </w:rPr>
      </w:pPr>
      <w:r w:rsidRPr="00B00409">
        <w:rPr>
          <w:rFonts w:ascii="仿宋" w:eastAsia="仿宋" w:hAnsi="仿宋" w:hint="eastAsia"/>
          <w:sz w:val="30"/>
          <w:szCs w:val="30"/>
        </w:rPr>
        <w:t>双方约定，双方的业务联系一般情况下应通过双方所指定的工作联系人进行，具体为：</w:t>
      </w:r>
    </w:p>
    <w:p w:rsidR="00312800" w:rsidRPr="00B00409" w:rsidRDefault="00312800" w:rsidP="00312800">
      <w:pPr>
        <w:numPr>
          <w:ilvl w:val="0"/>
          <w:numId w:val="7"/>
        </w:numPr>
        <w:spacing w:line="520" w:lineRule="exact"/>
        <w:rPr>
          <w:rFonts w:ascii="仿宋" w:eastAsia="仿宋" w:hAnsi="仿宋" w:hint="eastAsia"/>
          <w:sz w:val="30"/>
          <w:szCs w:val="30"/>
        </w:rPr>
      </w:pPr>
      <w:r w:rsidRPr="00B00409">
        <w:rPr>
          <w:rFonts w:ascii="仿宋" w:eastAsia="仿宋" w:hAnsi="仿宋" w:hint="eastAsia"/>
          <w:sz w:val="30"/>
          <w:szCs w:val="30"/>
        </w:rPr>
        <w:t>甲方指定的工作联系人为：</w:t>
      </w:r>
    </w:p>
    <w:p w:rsidR="00312800" w:rsidRPr="00B00409" w:rsidRDefault="00312800" w:rsidP="00312800">
      <w:pPr>
        <w:spacing w:line="520" w:lineRule="exact"/>
        <w:ind w:firstLineChars="200" w:firstLine="600"/>
        <w:rPr>
          <w:rFonts w:ascii="仿宋" w:eastAsia="仿宋" w:hAnsi="仿宋" w:hint="eastAsia"/>
          <w:sz w:val="30"/>
          <w:szCs w:val="30"/>
        </w:rPr>
      </w:pPr>
      <w:r w:rsidRPr="00B00409">
        <w:rPr>
          <w:rFonts w:ascii="仿宋" w:eastAsia="仿宋" w:hAnsi="仿宋" w:hint="eastAsia"/>
          <w:sz w:val="30"/>
          <w:szCs w:val="30"/>
        </w:rPr>
        <w:t>姓名：</w:t>
      </w:r>
    </w:p>
    <w:p w:rsidR="00312800" w:rsidRPr="00B00409" w:rsidRDefault="00312800" w:rsidP="00312800">
      <w:pPr>
        <w:spacing w:line="520" w:lineRule="exact"/>
        <w:ind w:firstLineChars="200" w:firstLine="600"/>
        <w:rPr>
          <w:rFonts w:ascii="仿宋" w:eastAsia="仿宋" w:hAnsi="仿宋" w:hint="eastAsia"/>
          <w:sz w:val="30"/>
          <w:szCs w:val="30"/>
        </w:rPr>
      </w:pPr>
      <w:r w:rsidRPr="00B00409">
        <w:rPr>
          <w:rFonts w:ascii="仿宋" w:eastAsia="仿宋" w:hAnsi="仿宋" w:hint="eastAsia"/>
          <w:sz w:val="30"/>
          <w:szCs w:val="30"/>
        </w:rPr>
        <w:t xml:space="preserve">电话：     </w:t>
      </w:r>
    </w:p>
    <w:p w:rsidR="00312800" w:rsidRPr="00B00409" w:rsidRDefault="00312800" w:rsidP="00312800">
      <w:pPr>
        <w:spacing w:line="520" w:lineRule="exact"/>
        <w:ind w:firstLineChars="200" w:firstLine="600"/>
        <w:rPr>
          <w:rFonts w:ascii="仿宋" w:eastAsia="仿宋" w:hAnsi="仿宋" w:hint="eastAsia"/>
          <w:sz w:val="30"/>
          <w:szCs w:val="30"/>
        </w:rPr>
      </w:pPr>
      <w:r w:rsidRPr="00B00409">
        <w:rPr>
          <w:rFonts w:ascii="仿宋" w:eastAsia="仿宋" w:hAnsi="仿宋" w:hint="eastAsia"/>
          <w:sz w:val="30"/>
          <w:szCs w:val="30"/>
        </w:rPr>
        <w:t xml:space="preserve"> 手机：        电子信箱：</w:t>
      </w:r>
    </w:p>
    <w:p w:rsidR="00312800" w:rsidRPr="00B00409" w:rsidRDefault="00312800" w:rsidP="00312800">
      <w:pPr>
        <w:spacing w:line="520" w:lineRule="exact"/>
        <w:ind w:firstLineChars="200" w:firstLine="600"/>
        <w:rPr>
          <w:rFonts w:ascii="仿宋" w:eastAsia="仿宋" w:hAnsi="仿宋" w:hint="eastAsia"/>
          <w:sz w:val="30"/>
          <w:szCs w:val="30"/>
        </w:rPr>
      </w:pPr>
      <w:r w:rsidRPr="00B00409">
        <w:rPr>
          <w:rFonts w:ascii="仿宋" w:eastAsia="仿宋" w:hAnsi="仿宋" w:hint="eastAsia"/>
          <w:sz w:val="30"/>
          <w:szCs w:val="30"/>
        </w:rPr>
        <w:t>（二）乙方指定的工作联系人为：</w:t>
      </w:r>
    </w:p>
    <w:p w:rsidR="00312800" w:rsidRPr="00B00409" w:rsidRDefault="00312800" w:rsidP="00312800">
      <w:pPr>
        <w:spacing w:line="520" w:lineRule="exact"/>
        <w:ind w:firstLineChars="200" w:firstLine="600"/>
        <w:rPr>
          <w:rFonts w:ascii="仿宋" w:eastAsia="仿宋" w:hAnsi="仿宋" w:hint="eastAsia"/>
          <w:sz w:val="30"/>
          <w:szCs w:val="30"/>
        </w:rPr>
      </w:pPr>
      <w:r w:rsidRPr="00B00409">
        <w:rPr>
          <w:rFonts w:ascii="仿宋" w:eastAsia="仿宋" w:hAnsi="仿宋" w:hint="eastAsia"/>
          <w:sz w:val="30"/>
          <w:szCs w:val="30"/>
        </w:rPr>
        <w:t>联系人姓名：</w:t>
      </w:r>
    </w:p>
    <w:p w:rsidR="00312800" w:rsidRPr="00B00409" w:rsidRDefault="00312800" w:rsidP="00312800">
      <w:pPr>
        <w:spacing w:line="520" w:lineRule="exact"/>
        <w:ind w:left="560"/>
        <w:rPr>
          <w:rFonts w:ascii="仿宋" w:eastAsia="仿宋" w:hAnsi="仿宋" w:hint="eastAsia"/>
          <w:sz w:val="30"/>
          <w:szCs w:val="30"/>
        </w:rPr>
      </w:pPr>
      <w:r w:rsidRPr="00B00409">
        <w:rPr>
          <w:rFonts w:ascii="仿宋" w:eastAsia="仿宋" w:hAnsi="仿宋" w:hint="eastAsia"/>
          <w:sz w:val="30"/>
          <w:szCs w:val="30"/>
        </w:rPr>
        <w:t>电话：</w:t>
      </w:r>
    </w:p>
    <w:p w:rsidR="00312800" w:rsidRPr="00B00409" w:rsidRDefault="00312800" w:rsidP="00312800">
      <w:pPr>
        <w:spacing w:line="520" w:lineRule="exact"/>
        <w:ind w:firstLineChars="200" w:firstLine="600"/>
        <w:rPr>
          <w:rFonts w:ascii="仿宋" w:eastAsia="仿宋" w:hAnsi="仿宋" w:hint="eastAsia"/>
          <w:sz w:val="30"/>
          <w:szCs w:val="30"/>
        </w:rPr>
      </w:pPr>
      <w:r w:rsidRPr="00B00409">
        <w:rPr>
          <w:rFonts w:ascii="仿宋" w:eastAsia="仿宋" w:hAnsi="仿宋" w:hint="eastAsia"/>
          <w:sz w:val="30"/>
          <w:szCs w:val="30"/>
        </w:rPr>
        <w:t>手机：   邮箱：</w:t>
      </w:r>
    </w:p>
    <w:p w:rsidR="00312800" w:rsidRPr="00B00409" w:rsidRDefault="00312800" w:rsidP="00312800">
      <w:pPr>
        <w:spacing w:line="520" w:lineRule="exact"/>
        <w:ind w:firstLineChars="200" w:firstLine="600"/>
        <w:rPr>
          <w:rFonts w:ascii="仿宋" w:eastAsia="仿宋" w:hAnsi="仿宋" w:hint="eastAsia"/>
          <w:sz w:val="30"/>
          <w:szCs w:val="30"/>
        </w:rPr>
      </w:pPr>
      <w:r w:rsidRPr="00B00409">
        <w:rPr>
          <w:rFonts w:ascii="仿宋" w:eastAsia="仿宋" w:hAnsi="仿宋" w:hint="eastAsia"/>
          <w:sz w:val="30"/>
          <w:szCs w:val="30"/>
        </w:rPr>
        <w:t>传真：</w:t>
      </w:r>
    </w:p>
    <w:p w:rsidR="00312800" w:rsidRPr="00B00409" w:rsidRDefault="00312800" w:rsidP="00312800">
      <w:pPr>
        <w:spacing w:line="520" w:lineRule="exact"/>
        <w:ind w:firstLineChars="200" w:firstLine="602"/>
        <w:rPr>
          <w:rFonts w:ascii="仿宋" w:eastAsia="仿宋" w:hAnsi="仿宋" w:hint="eastAsia"/>
          <w:b/>
          <w:sz w:val="30"/>
          <w:szCs w:val="30"/>
        </w:rPr>
      </w:pPr>
      <w:r w:rsidRPr="00B00409">
        <w:rPr>
          <w:rFonts w:ascii="仿宋" w:eastAsia="仿宋" w:hAnsi="仿宋" w:hint="eastAsia"/>
          <w:b/>
          <w:sz w:val="30"/>
          <w:szCs w:val="30"/>
        </w:rPr>
        <w:t>八、其他约定</w:t>
      </w:r>
    </w:p>
    <w:p w:rsidR="00312800" w:rsidRPr="00B00409" w:rsidRDefault="00312800" w:rsidP="00312800">
      <w:pPr>
        <w:spacing w:line="520" w:lineRule="exact"/>
        <w:ind w:firstLineChars="200" w:firstLine="600"/>
        <w:rPr>
          <w:rFonts w:ascii="仿宋" w:eastAsia="仿宋" w:hAnsi="仿宋" w:hint="eastAsia"/>
          <w:sz w:val="30"/>
          <w:szCs w:val="30"/>
        </w:rPr>
      </w:pPr>
      <w:r w:rsidRPr="00B00409">
        <w:rPr>
          <w:rFonts w:ascii="仿宋" w:eastAsia="仿宋" w:hAnsi="仿宋" w:hint="eastAsia"/>
          <w:sz w:val="30"/>
          <w:szCs w:val="30"/>
        </w:rPr>
        <w:t>（一）承办法律事务需要向有关机关、单位或部门交纳的行政费用，如向法院交纳的诉讼费等，由甲方负担。经与甲方协商同意后，</w:t>
      </w:r>
      <w:r w:rsidRPr="00B00409">
        <w:rPr>
          <w:rFonts w:ascii="仿宋" w:eastAsia="仿宋" w:hAnsi="仿宋" w:hint="eastAsia"/>
          <w:color w:val="000000"/>
          <w:sz w:val="30"/>
          <w:szCs w:val="30"/>
        </w:rPr>
        <w:t>律师在承办法律事务过程中所发生的合理费用，如调查费、交通费、食宿费用等，</w:t>
      </w:r>
      <w:r w:rsidRPr="00B00409">
        <w:rPr>
          <w:rFonts w:ascii="仿宋" w:eastAsia="仿宋" w:hAnsi="仿宋" w:hint="eastAsia"/>
          <w:sz w:val="30"/>
          <w:szCs w:val="30"/>
        </w:rPr>
        <w:t>亦由甲方负担（须经甲方财务部门审定）。承办律师应当尽可能节约开支。</w:t>
      </w:r>
    </w:p>
    <w:p w:rsidR="00312800" w:rsidRPr="00B00409" w:rsidRDefault="00312800" w:rsidP="00312800">
      <w:pPr>
        <w:spacing w:line="520" w:lineRule="exact"/>
        <w:ind w:firstLineChars="200" w:firstLine="600"/>
        <w:rPr>
          <w:rFonts w:ascii="仿宋" w:eastAsia="仿宋" w:hAnsi="仿宋" w:hint="eastAsia"/>
          <w:sz w:val="30"/>
          <w:szCs w:val="30"/>
        </w:rPr>
      </w:pPr>
      <w:r w:rsidRPr="00B00409">
        <w:rPr>
          <w:rFonts w:ascii="仿宋" w:eastAsia="仿宋" w:hAnsi="仿宋" w:hint="eastAsia"/>
          <w:sz w:val="30"/>
          <w:szCs w:val="30"/>
        </w:rPr>
        <w:lastRenderedPageBreak/>
        <w:t>（二）未尽事宜，双方另行以书面形式商定。</w:t>
      </w:r>
    </w:p>
    <w:p w:rsidR="00312800" w:rsidRPr="00B00409" w:rsidRDefault="00312800" w:rsidP="00312800">
      <w:pPr>
        <w:spacing w:line="520" w:lineRule="exact"/>
        <w:ind w:firstLineChars="200" w:firstLine="602"/>
        <w:rPr>
          <w:rFonts w:ascii="仿宋" w:eastAsia="仿宋" w:hAnsi="仿宋" w:hint="eastAsia"/>
          <w:sz w:val="30"/>
          <w:szCs w:val="30"/>
        </w:rPr>
      </w:pPr>
      <w:r w:rsidRPr="00B00409">
        <w:rPr>
          <w:rFonts w:ascii="仿宋" w:eastAsia="仿宋" w:hAnsi="仿宋" w:hint="eastAsia"/>
          <w:b/>
          <w:sz w:val="30"/>
          <w:szCs w:val="30"/>
        </w:rPr>
        <w:t>九、本合同正本一式四份，甲方执贰份，乙方执贰份，自双方代表签字、盖章之日起生效。</w:t>
      </w:r>
    </w:p>
    <w:p w:rsidR="00312800" w:rsidRPr="00B00409" w:rsidRDefault="00312800" w:rsidP="00312800">
      <w:pPr>
        <w:spacing w:line="520" w:lineRule="exact"/>
        <w:rPr>
          <w:rFonts w:ascii="仿宋" w:eastAsia="仿宋" w:hAnsi="仿宋" w:hint="eastAsia"/>
          <w:sz w:val="30"/>
          <w:szCs w:val="30"/>
        </w:rPr>
      </w:pPr>
    </w:p>
    <w:p w:rsidR="00312800" w:rsidRPr="00B00409" w:rsidRDefault="00312800" w:rsidP="00312800">
      <w:pPr>
        <w:spacing w:line="520" w:lineRule="exact"/>
        <w:rPr>
          <w:rFonts w:ascii="仿宋" w:eastAsia="仿宋" w:hAnsi="仿宋" w:hint="eastAsia"/>
          <w:sz w:val="30"/>
          <w:szCs w:val="30"/>
        </w:rPr>
      </w:pPr>
      <w:r w:rsidRPr="00B00409">
        <w:rPr>
          <w:rFonts w:ascii="仿宋" w:eastAsia="仿宋" w:hAnsi="仿宋" w:hint="eastAsia"/>
          <w:sz w:val="30"/>
          <w:szCs w:val="30"/>
        </w:rPr>
        <w:t xml:space="preserve">甲方：                         乙方：                         </w:t>
      </w:r>
    </w:p>
    <w:p w:rsidR="00312800" w:rsidRPr="00B00409" w:rsidRDefault="00312800" w:rsidP="00312800">
      <w:pPr>
        <w:spacing w:line="520" w:lineRule="exact"/>
        <w:rPr>
          <w:rFonts w:ascii="仿宋" w:eastAsia="仿宋" w:hAnsi="仿宋"/>
          <w:sz w:val="30"/>
          <w:szCs w:val="30"/>
        </w:rPr>
      </w:pPr>
      <w:r w:rsidRPr="00B00409">
        <w:rPr>
          <w:rFonts w:ascii="仿宋" w:eastAsia="仿宋" w:hAnsi="仿宋" w:hint="eastAsia"/>
          <w:sz w:val="30"/>
          <w:szCs w:val="30"/>
        </w:rPr>
        <w:t>代表：                         代表：</w:t>
      </w:r>
    </w:p>
    <w:p w:rsidR="00312800" w:rsidRPr="00B00409" w:rsidRDefault="00312800" w:rsidP="00312800">
      <w:pPr>
        <w:spacing w:line="520" w:lineRule="exact"/>
        <w:rPr>
          <w:rFonts w:ascii="仿宋" w:eastAsia="仿宋" w:hAnsi="仿宋" w:hint="eastAsia"/>
          <w:sz w:val="30"/>
          <w:szCs w:val="30"/>
        </w:rPr>
      </w:pPr>
      <w:r w:rsidRPr="00B00409">
        <w:rPr>
          <w:rFonts w:ascii="仿宋" w:eastAsia="仿宋" w:hAnsi="仿宋" w:hint="eastAsia"/>
          <w:sz w:val="30"/>
          <w:szCs w:val="30"/>
        </w:rPr>
        <w:t xml:space="preserve">                               开户行：</w:t>
      </w:r>
    </w:p>
    <w:p w:rsidR="00312800" w:rsidRPr="00B00409" w:rsidRDefault="00312800" w:rsidP="00312800">
      <w:pPr>
        <w:spacing w:line="520" w:lineRule="exact"/>
        <w:rPr>
          <w:rFonts w:ascii="仿宋" w:eastAsia="仿宋" w:hAnsi="仿宋" w:hint="eastAsia"/>
          <w:sz w:val="30"/>
          <w:szCs w:val="30"/>
        </w:rPr>
      </w:pPr>
      <w:r w:rsidRPr="00B00409">
        <w:rPr>
          <w:rFonts w:ascii="仿宋" w:eastAsia="仿宋" w:hAnsi="仿宋" w:hint="eastAsia"/>
          <w:sz w:val="30"/>
          <w:szCs w:val="30"/>
        </w:rPr>
        <w:t xml:space="preserve">                               </w:t>
      </w:r>
      <w:proofErr w:type="gramStart"/>
      <w:r w:rsidRPr="00B00409">
        <w:rPr>
          <w:rFonts w:ascii="仿宋" w:eastAsia="仿宋" w:hAnsi="仿宋" w:hint="eastAsia"/>
          <w:sz w:val="30"/>
          <w:szCs w:val="30"/>
        </w:rPr>
        <w:t>帐号</w:t>
      </w:r>
      <w:proofErr w:type="gramEnd"/>
      <w:r w:rsidRPr="00B00409">
        <w:rPr>
          <w:rFonts w:ascii="仿宋" w:eastAsia="仿宋" w:hAnsi="仿宋" w:hint="eastAsia"/>
          <w:sz w:val="30"/>
          <w:szCs w:val="30"/>
        </w:rPr>
        <w:t xml:space="preserve">： </w:t>
      </w:r>
    </w:p>
    <w:p w:rsidR="00312800" w:rsidRPr="00B00409" w:rsidRDefault="00312800" w:rsidP="00312800">
      <w:pPr>
        <w:spacing w:line="520" w:lineRule="exact"/>
        <w:rPr>
          <w:rFonts w:ascii="仿宋" w:eastAsia="仿宋" w:hAnsi="仿宋" w:hint="eastAsia"/>
          <w:sz w:val="30"/>
          <w:szCs w:val="30"/>
        </w:rPr>
      </w:pPr>
      <w:r w:rsidRPr="00B00409">
        <w:rPr>
          <w:rFonts w:ascii="仿宋" w:eastAsia="仿宋" w:hAnsi="仿宋" w:hint="eastAsia"/>
          <w:sz w:val="30"/>
          <w:szCs w:val="30"/>
        </w:rPr>
        <w:t xml:space="preserve">年   月    日                  年   月    日 </w:t>
      </w:r>
    </w:p>
    <w:p w:rsidR="00312800" w:rsidRPr="00B00409" w:rsidRDefault="00312800" w:rsidP="00312800">
      <w:pPr>
        <w:spacing w:line="520" w:lineRule="exact"/>
        <w:rPr>
          <w:rFonts w:ascii="仿宋" w:eastAsia="仿宋" w:hAnsi="仿宋"/>
          <w:sz w:val="30"/>
          <w:szCs w:val="30"/>
        </w:rPr>
      </w:pPr>
    </w:p>
    <w:p w:rsidR="00312800" w:rsidRPr="009226C8" w:rsidRDefault="00312800" w:rsidP="00312800">
      <w:pPr>
        <w:ind w:firstLineChars="200" w:firstLine="560"/>
        <w:rPr>
          <w:rFonts w:ascii="仿宋" w:eastAsia="仿宋" w:hAnsi="仿宋" w:cs="仿宋"/>
          <w:bCs/>
          <w:sz w:val="28"/>
          <w:szCs w:val="28"/>
        </w:rPr>
      </w:pPr>
    </w:p>
    <w:p w:rsidR="00312800" w:rsidRPr="009226C8" w:rsidRDefault="00312800" w:rsidP="00312800">
      <w:pPr>
        <w:widowControl/>
        <w:spacing w:before="100" w:beforeAutospacing="1" w:after="100" w:afterAutospacing="1" w:line="525" w:lineRule="atLeast"/>
        <w:ind w:firstLine="555"/>
        <w:jc w:val="left"/>
        <w:rPr>
          <w:rFonts w:ascii="宋体" w:hAnsi="宋体" w:cs="宋体"/>
          <w:kern w:val="0"/>
          <w:sz w:val="24"/>
          <w:szCs w:val="24"/>
        </w:rPr>
      </w:pPr>
    </w:p>
    <w:p w:rsidR="004F67D6" w:rsidRPr="00312800" w:rsidRDefault="004F67D6"/>
    <w:sectPr w:rsidR="004F67D6" w:rsidRPr="0031280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FD6E0B1"/>
    <w:multiLevelType w:val="singleLevel"/>
    <w:tmpl w:val="AFD6E0B1"/>
    <w:lvl w:ilvl="0">
      <w:start w:val="4"/>
      <w:numFmt w:val="chineseCounting"/>
      <w:suff w:val="nothing"/>
      <w:lvlText w:val="%1、"/>
      <w:lvlJc w:val="left"/>
      <w:pPr>
        <w:ind w:left="600" w:firstLine="0"/>
      </w:pPr>
      <w:rPr>
        <w:rFonts w:hint="eastAsia"/>
      </w:rPr>
    </w:lvl>
  </w:abstractNum>
  <w:abstractNum w:abstractNumId="1">
    <w:nsid w:val="CBFD1C5E"/>
    <w:multiLevelType w:val="singleLevel"/>
    <w:tmpl w:val="CBFD1C5E"/>
    <w:lvl w:ilvl="0">
      <w:start w:val="2"/>
      <w:numFmt w:val="decimal"/>
      <w:suff w:val="nothing"/>
      <w:lvlText w:val="%1、"/>
      <w:lvlJc w:val="left"/>
    </w:lvl>
  </w:abstractNum>
  <w:abstractNum w:abstractNumId="2">
    <w:nsid w:val="F450E7FF"/>
    <w:multiLevelType w:val="singleLevel"/>
    <w:tmpl w:val="F450E7FF"/>
    <w:lvl w:ilvl="0">
      <w:start w:val="1"/>
      <w:numFmt w:val="decimal"/>
      <w:suff w:val="nothing"/>
      <w:lvlText w:val="（%1）"/>
      <w:lvlJc w:val="left"/>
    </w:lvl>
  </w:abstractNum>
  <w:abstractNum w:abstractNumId="3">
    <w:nsid w:val="3FE70A81"/>
    <w:multiLevelType w:val="singleLevel"/>
    <w:tmpl w:val="3FE70A81"/>
    <w:lvl w:ilvl="0">
      <w:start w:val="7"/>
      <w:numFmt w:val="chineseCounting"/>
      <w:suff w:val="nothing"/>
      <w:lvlText w:val="（%1）"/>
      <w:lvlJc w:val="left"/>
      <w:pPr>
        <w:ind w:left="450" w:firstLine="0"/>
      </w:pPr>
      <w:rPr>
        <w:rFonts w:hint="eastAsia"/>
      </w:rPr>
    </w:lvl>
  </w:abstractNum>
  <w:abstractNum w:abstractNumId="4">
    <w:nsid w:val="45ECF977"/>
    <w:multiLevelType w:val="singleLevel"/>
    <w:tmpl w:val="45ECF977"/>
    <w:lvl w:ilvl="0">
      <w:start w:val="3"/>
      <w:numFmt w:val="chineseCounting"/>
      <w:suff w:val="nothing"/>
      <w:lvlText w:val="（%1）"/>
      <w:lvlJc w:val="left"/>
      <w:rPr>
        <w:rFonts w:hint="eastAsia"/>
      </w:rPr>
    </w:lvl>
  </w:abstractNum>
  <w:abstractNum w:abstractNumId="5">
    <w:nsid w:val="63854AD3"/>
    <w:multiLevelType w:val="singleLevel"/>
    <w:tmpl w:val="63854AD3"/>
    <w:lvl w:ilvl="0">
      <w:start w:val="6"/>
      <w:numFmt w:val="chineseCounting"/>
      <w:suff w:val="nothing"/>
      <w:lvlText w:val="（%1）"/>
      <w:lvlJc w:val="left"/>
      <w:rPr>
        <w:rFonts w:hint="eastAsia"/>
      </w:rPr>
    </w:lvl>
  </w:abstractNum>
  <w:abstractNum w:abstractNumId="6">
    <w:nsid w:val="66EC36BE"/>
    <w:multiLevelType w:val="multilevel"/>
    <w:tmpl w:val="66EC36BE"/>
    <w:lvl w:ilvl="0">
      <w:start w:val="1"/>
      <w:numFmt w:val="japaneseCounting"/>
      <w:lvlText w:val="(%1)"/>
      <w:lvlJc w:val="left"/>
      <w:pPr>
        <w:ind w:left="1280" w:hanging="720"/>
      </w:pPr>
      <w:rPr>
        <w:rFonts w:hint="default"/>
      </w:rPr>
    </w:lvl>
    <w:lvl w:ilvl="1">
      <w:start w:val="1"/>
      <w:numFmt w:val="lowerLetter"/>
      <w:lvlText w:val="%2)"/>
      <w:lvlJc w:val="left"/>
      <w:pPr>
        <w:ind w:left="1400" w:hanging="420"/>
      </w:pPr>
    </w:lvl>
    <w:lvl w:ilvl="2">
      <w:start w:val="1"/>
      <w:numFmt w:val="lowerRoman"/>
      <w:lvlText w:val="%3."/>
      <w:lvlJc w:val="right"/>
      <w:pPr>
        <w:ind w:left="1820" w:hanging="420"/>
      </w:pPr>
    </w:lvl>
    <w:lvl w:ilvl="3">
      <w:start w:val="1"/>
      <w:numFmt w:val="decimal"/>
      <w:lvlText w:val="%4."/>
      <w:lvlJc w:val="left"/>
      <w:pPr>
        <w:ind w:left="2240" w:hanging="420"/>
      </w:pPr>
    </w:lvl>
    <w:lvl w:ilvl="4">
      <w:start w:val="1"/>
      <w:numFmt w:val="lowerLetter"/>
      <w:lvlText w:val="%5)"/>
      <w:lvlJc w:val="left"/>
      <w:pPr>
        <w:ind w:left="2660" w:hanging="420"/>
      </w:pPr>
    </w:lvl>
    <w:lvl w:ilvl="5">
      <w:start w:val="1"/>
      <w:numFmt w:val="lowerRoman"/>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num w:numId="1">
    <w:abstractNumId w:val="4"/>
  </w:num>
  <w:num w:numId="2">
    <w:abstractNumId w:val="5"/>
  </w:num>
  <w:num w:numId="3">
    <w:abstractNumId w:val="3"/>
  </w:num>
  <w:num w:numId="4">
    <w:abstractNumId w:val="0"/>
  </w:num>
  <w:num w:numId="5">
    <w:abstractNumId w:val="1"/>
  </w:num>
  <w:num w:numId="6">
    <w:abstractNumId w:val="2"/>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2800"/>
    <w:rsid w:val="00312800"/>
    <w:rsid w:val="004F67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12800"/>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12800"/>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496</Words>
  <Characters>2830</Characters>
  <Application>Microsoft Office Word</Application>
  <DocSecurity>0</DocSecurity>
  <Lines>23</Lines>
  <Paragraphs>6</Paragraphs>
  <ScaleCrop>false</ScaleCrop>
  <Company>Microsoft</Company>
  <LinksUpToDate>false</LinksUpToDate>
  <CharactersWithSpaces>3320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黄生满</dc:creator>
  <cp:lastModifiedBy>黄生满</cp:lastModifiedBy>
  <cp:revision>1</cp:revision>
  <dcterms:created xsi:type="dcterms:W3CDTF">2019-08-26T07:41:00Z</dcterms:created>
  <dcterms:modified xsi:type="dcterms:W3CDTF">2019-08-26T07:42:00Z</dcterms:modified>
</cp:coreProperties>
</file>