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04A07">
      <w:pPr>
        <w:rPr>
          <w:rFonts w:hint="eastAsia" w:ascii="黑体" w:hAnsi="黑体" w:eastAsia="黑体" w:cs="黑体"/>
          <w:bCs/>
          <w:color w:val="FFFFFF"/>
          <w:sz w:val="32"/>
          <w:szCs w:val="32"/>
          <w:lang w:val="en-US" w:eastAsia="zh-CN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 w14:paraId="7794B3DA">
      <w:pPr>
        <w:adjustRightInd w:val="0"/>
        <w:snapToGrid w:val="0"/>
        <w:spacing w:line="300" w:lineRule="auto"/>
        <w:rPr>
          <w:rFonts w:hint="eastAsia" w:cs="仿宋" w:asciiTheme="minorEastAsia" w:hAnsiTheme="minorEastAsia" w:eastAsiaTheme="minorEastAsia"/>
          <w:bCs/>
          <w:szCs w:val="28"/>
        </w:rPr>
      </w:pPr>
    </w:p>
    <w:p w14:paraId="1EC4A3B7">
      <w:pPr>
        <w:adjustRightInd w:val="0"/>
        <w:snapToGrid w:val="0"/>
        <w:spacing w:line="300" w:lineRule="auto"/>
        <w:jc w:val="center"/>
        <w:rPr>
          <w:rFonts w:hint="eastAsia" w:cs="仿宋" w:asciiTheme="minorEastAsia" w:hAnsiTheme="minorEastAsia" w:eastAsiaTheme="minorEastAsia"/>
          <w:sz w:val="24"/>
          <w:u w:val="single"/>
        </w:rPr>
      </w:pPr>
      <w:r>
        <w:rPr>
          <w:rFonts w:hint="eastAsia" w:cs="仿宋" w:asciiTheme="minorEastAsia" w:hAnsiTheme="minorEastAsia" w:eastAsiaTheme="minorEastAsia"/>
          <w:bCs/>
          <w:sz w:val="44"/>
          <w:szCs w:val="44"/>
        </w:rPr>
        <w:t>法定代表人授权书</w:t>
      </w:r>
    </w:p>
    <w:p w14:paraId="78C95E25">
      <w:pPr>
        <w:spacing w:line="560" w:lineRule="exact"/>
        <w:rPr>
          <w:rFonts w:hint="eastAsia"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  <w:u w:val="single"/>
        </w:rPr>
        <w:t xml:space="preserve">                         </w:t>
      </w:r>
      <w:r>
        <w:rPr>
          <w:rFonts w:hint="eastAsia" w:cs="仿宋_GB2312" w:asciiTheme="minorEastAsia" w:hAnsiTheme="minorEastAsia" w:eastAsiaTheme="minorEastAsia"/>
          <w:sz w:val="32"/>
          <w:szCs w:val="32"/>
        </w:rPr>
        <w:t>：</w:t>
      </w:r>
    </w:p>
    <w:p w14:paraId="602DBA42">
      <w:pPr>
        <w:spacing w:line="560" w:lineRule="exact"/>
        <w:ind w:firstLine="640" w:firstLineChars="200"/>
        <w:rPr>
          <w:rFonts w:hint="eastAsia"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兹授权</w:t>
      </w:r>
      <w:r>
        <w:rPr>
          <w:rFonts w:hint="eastAsia" w:cs="仿宋_GB2312" w:asciiTheme="minorEastAsia" w:hAnsiTheme="minorEastAsia" w:eastAsiaTheme="minorEastAsia"/>
          <w:sz w:val="32"/>
          <w:szCs w:val="32"/>
          <w:u w:val="single"/>
        </w:rPr>
        <w:t xml:space="preserve">          </w:t>
      </w:r>
      <w:r>
        <w:rPr>
          <w:rFonts w:hint="eastAsia" w:cs="仿宋_GB2312" w:asciiTheme="minorEastAsia" w:hAnsiTheme="minorEastAsia" w:eastAsiaTheme="minorEastAsia"/>
          <w:sz w:val="32"/>
          <w:szCs w:val="32"/>
        </w:rPr>
        <w:t>同志为我公司参加贵单位组织的2026年广西财经学院武鸣校区书院多功能报告厅</w:t>
      </w:r>
      <w:r>
        <w:rPr>
          <w:rFonts w:hint="eastAsia" w:cs="仿宋_GB2312" w:asciiTheme="minorEastAsia" w:hAnsiTheme="minorEastAsia" w:eastAsiaTheme="minorEastAsia"/>
          <w:color w:val="auto"/>
          <w:sz w:val="32"/>
          <w:szCs w:val="32"/>
          <w:lang w:val="en-US" w:eastAsia="zh-CN"/>
        </w:rPr>
        <w:t>中央空调</w:t>
      </w:r>
      <w:bookmarkStart w:id="1" w:name="_GoBack"/>
      <w:bookmarkEnd w:id="1"/>
      <w:r>
        <w:rPr>
          <w:rFonts w:hint="eastAsia" w:cs="仿宋_GB2312" w:asciiTheme="minorEastAsia" w:hAnsiTheme="minorEastAsia" w:eastAsiaTheme="minorEastAsia"/>
          <w:color w:val="auto"/>
          <w:sz w:val="32"/>
          <w:szCs w:val="32"/>
          <w:lang w:val="en-US" w:eastAsia="zh-CN"/>
        </w:rPr>
        <w:t>系统</w:t>
      </w:r>
      <w:r>
        <w:rPr>
          <w:rFonts w:hint="eastAsia" w:cs="仿宋_GB2312" w:asciiTheme="minorEastAsia" w:hAnsiTheme="minorEastAsia" w:eastAsiaTheme="minorEastAsia"/>
          <w:color w:val="auto"/>
          <w:sz w:val="32"/>
          <w:szCs w:val="32"/>
        </w:rPr>
        <w:t>设备</w:t>
      </w:r>
      <w:r>
        <w:rPr>
          <w:rFonts w:hint="eastAsia" w:cs="仿宋_GB2312" w:asciiTheme="minorEastAsia" w:hAnsiTheme="minorEastAsia" w:eastAsiaTheme="minorEastAsia"/>
          <w:sz w:val="32"/>
          <w:szCs w:val="32"/>
        </w:rPr>
        <w:t>采购项目报价代表人，全权代表我公司处理在该项目活动中的一切事宜。代理期限从    年  月  日起至    年  月  日止。</w:t>
      </w:r>
    </w:p>
    <w:p w14:paraId="554F69E4">
      <w:pPr>
        <w:spacing w:line="560" w:lineRule="exact"/>
        <w:rPr>
          <w:rFonts w:hint="eastAsia" w:cs="仿宋_GB2312" w:asciiTheme="minorEastAsia" w:hAnsiTheme="minorEastAsia" w:eastAsiaTheme="minorEastAsia"/>
          <w:sz w:val="32"/>
          <w:szCs w:val="32"/>
        </w:rPr>
      </w:pPr>
    </w:p>
    <w:p w14:paraId="629E2997">
      <w:pPr>
        <w:spacing w:line="560" w:lineRule="exact"/>
        <w:ind w:firstLine="640" w:firstLineChars="200"/>
        <w:rPr>
          <w:rFonts w:hint="eastAsia"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授权单位（签章）：</w:t>
      </w:r>
    </w:p>
    <w:p w14:paraId="68AE76EC">
      <w:pPr>
        <w:spacing w:line="560" w:lineRule="exact"/>
        <w:ind w:firstLine="640" w:firstLineChars="200"/>
        <w:rPr>
          <w:rFonts w:hint="eastAsia"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法定代表人（签字或盖章）：</w:t>
      </w:r>
    </w:p>
    <w:p w14:paraId="08151940">
      <w:pPr>
        <w:spacing w:line="560" w:lineRule="exact"/>
        <w:ind w:firstLine="640" w:firstLineChars="200"/>
        <w:rPr>
          <w:rFonts w:hint="eastAsia"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签发日期：    年  月  日</w:t>
      </w:r>
    </w:p>
    <w:p w14:paraId="2C7653BD">
      <w:pPr>
        <w:spacing w:line="560" w:lineRule="exact"/>
        <w:ind w:firstLine="640" w:firstLineChars="200"/>
        <w:rPr>
          <w:rFonts w:hint="eastAsia"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附：</w:t>
      </w:r>
    </w:p>
    <w:p w14:paraId="527748EF">
      <w:pPr>
        <w:spacing w:line="560" w:lineRule="exact"/>
        <w:ind w:firstLine="640" w:firstLineChars="200"/>
        <w:rPr>
          <w:rFonts w:hint="eastAsia" w:cs="仿宋_GB2312" w:asciiTheme="minorEastAsia" w:hAnsiTheme="minorEastAsia" w:eastAsia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代理人工作单位：</w:t>
      </w:r>
    </w:p>
    <w:p w14:paraId="4535D968">
      <w:pPr>
        <w:spacing w:line="560" w:lineRule="exact"/>
        <w:ind w:firstLine="640" w:firstLineChars="200"/>
        <w:rPr>
          <w:rFonts w:hint="eastAsia" w:cs="仿宋_GB2312" w:asciiTheme="minorEastAsia" w:hAnsiTheme="minorEastAsia" w:eastAsiaTheme="minorEastAsia"/>
          <w:sz w:val="32"/>
          <w:szCs w:val="32"/>
          <w:u w:val="single"/>
        </w:rPr>
      </w:pPr>
      <w:r>
        <w:rPr>
          <w:rFonts w:hint="eastAsia" w:cs="仿宋_GB2312" w:asciiTheme="minorEastAsia" w:hAnsiTheme="minorEastAsia" w:eastAsiaTheme="minorEastAsia"/>
          <w:sz w:val="32"/>
          <w:szCs w:val="32"/>
        </w:rPr>
        <w:t>职务：         性别：            身份证号码：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2D35B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3DE249CA">
            <w:pPr>
              <w:spacing w:line="300" w:lineRule="auto"/>
              <w:rPr>
                <w:rFonts w:hint="eastAsia" w:cs="仿宋" w:asciiTheme="minorEastAsia" w:hAnsiTheme="minorEastAsia" w:eastAsiaTheme="minorEastAsia"/>
                <w:sz w:val="28"/>
              </w:rPr>
            </w:pPr>
            <w:r>
              <w:rPr>
                <w:rFonts w:hint="eastAsia" w:cs="仿宋" w:asciiTheme="minorEastAsia" w:hAnsiTheme="minorEastAsia" w:eastAsiaTheme="minorEastAsia"/>
                <w:sz w:val="28"/>
              </w:rPr>
              <w:t>被授权人身份证（复印件）粘贴处</w:t>
            </w:r>
          </w:p>
        </w:tc>
      </w:tr>
    </w:tbl>
    <w:p w14:paraId="7FC15B2A">
      <w:pPr>
        <w:ind w:right="28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F8CA344-16E6-47AE-83F5-C6ECC450139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C37FF9A-8042-4605-80E6-37B5645C1B0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4F138E4-5C2C-484A-B3B0-5556343007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ECAC0CE1-A077-4E0F-B2FF-AE06C178CAD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38880F8E-AF53-4810-969E-55B314DF0F7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477701EF-CB7F-4782-AE19-EDFB70180BE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A0BE9048-A4EF-4F0C-8B4F-52960ACA328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8" w:fontKey="{AE926D13-D088-49C5-ADB6-BE8989C9B7B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AA681504-C0BB-4585-B9C1-0535FF5AC1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TrueType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mNjZGU1NDhlYjFiYzA2NGEzMjA0NDAyYTc2ZjJiMTkifQ=="/>
  </w:docVars>
  <w:rsids>
    <w:rsidRoot w:val="00D66712"/>
    <w:rsid w:val="000738FE"/>
    <w:rsid w:val="000B0F55"/>
    <w:rsid w:val="000D2EA1"/>
    <w:rsid w:val="001136F0"/>
    <w:rsid w:val="00130DFB"/>
    <w:rsid w:val="00187602"/>
    <w:rsid w:val="00191CB4"/>
    <w:rsid w:val="001A1824"/>
    <w:rsid w:val="001D403A"/>
    <w:rsid w:val="001E5717"/>
    <w:rsid w:val="001F5F29"/>
    <w:rsid w:val="00201C75"/>
    <w:rsid w:val="00204AEB"/>
    <w:rsid w:val="00213403"/>
    <w:rsid w:val="002A5539"/>
    <w:rsid w:val="002C394C"/>
    <w:rsid w:val="002E1336"/>
    <w:rsid w:val="002E6F2B"/>
    <w:rsid w:val="00344B31"/>
    <w:rsid w:val="00392EEC"/>
    <w:rsid w:val="00395A85"/>
    <w:rsid w:val="0039684A"/>
    <w:rsid w:val="00396E40"/>
    <w:rsid w:val="003C1F42"/>
    <w:rsid w:val="00402AF0"/>
    <w:rsid w:val="00451B1D"/>
    <w:rsid w:val="00485FC2"/>
    <w:rsid w:val="00492B29"/>
    <w:rsid w:val="00493201"/>
    <w:rsid w:val="0049479B"/>
    <w:rsid w:val="004F3661"/>
    <w:rsid w:val="00540B83"/>
    <w:rsid w:val="0059186A"/>
    <w:rsid w:val="00592DA6"/>
    <w:rsid w:val="005D0A3D"/>
    <w:rsid w:val="005D418C"/>
    <w:rsid w:val="005F02F1"/>
    <w:rsid w:val="00615B7F"/>
    <w:rsid w:val="006319ED"/>
    <w:rsid w:val="00686738"/>
    <w:rsid w:val="006B58D4"/>
    <w:rsid w:val="00717712"/>
    <w:rsid w:val="0078315E"/>
    <w:rsid w:val="007A7DC4"/>
    <w:rsid w:val="00890A35"/>
    <w:rsid w:val="0089268D"/>
    <w:rsid w:val="00892E2A"/>
    <w:rsid w:val="008B1484"/>
    <w:rsid w:val="008D6F37"/>
    <w:rsid w:val="008D7FB3"/>
    <w:rsid w:val="008E3C9D"/>
    <w:rsid w:val="008E7755"/>
    <w:rsid w:val="008E7AE3"/>
    <w:rsid w:val="009973F1"/>
    <w:rsid w:val="009A4D09"/>
    <w:rsid w:val="009E46E9"/>
    <w:rsid w:val="00A65DBF"/>
    <w:rsid w:val="00AE43B5"/>
    <w:rsid w:val="00B640B8"/>
    <w:rsid w:val="00B97482"/>
    <w:rsid w:val="00BA2D26"/>
    <w:rsid w:val="00BE1600"/>
    <w:rsid w:val="00C04A80"/>
    <w:rsid w:val="00C90EFE"/>
    <w:rsid w:val="00CD660C"/>
    <w:rsid w:val="00D141FA"/>
    <w:rsid w:val="00D176E6"/>
    <w:rsid w:val="00D66712"/>
    <w:rsid w:val="00DA0D40"/>
    <w:rsid w:val="00DA122D"/>
    <w:rsid w:val="00DA4ECF"/>
    <w:rsid w:val="00DF0C0F"/>
    <w:rsid w:val="00DF68F5"/>
    <w:rsid w:val="00DF7603"/>
    <w:rsid w:val="00E645F6"/>
    <w:rsid w:val="00E65050"/>
    <w:rsid w:val="00E91426"/>
    <w:rsid w:val="00EA3284"/>
    <w:rsid w:val="00EB7E84"/>
    <w:rsid w:val="00EC1686"/>
    <w:rsid w:val="00F01EA9"/>
    <w:rsid w:val="00F16145"/>
    <w:rsid w:val="00F1725B"/>
    <w:rsid w:val="00F53450"/>
    <w:rsid w:val="00F93540"/>
    <w:rsid w:val="00FB49BD"/>
    <w:rsid w:val="00FC53D4"/>
    <w:rsid w:val="06B544A4"/>
    <w:rsid w:val="08E46B5E"/>
    <w:rsid w:val="111615F3"/>
    <w:rsid w:val="15196FAC"/>
    <w:rsid w:val="167823EB"/>
    <w:rsid w:val="1BB2184F"/>
    <w:rsid w:val="251252F1"/>
    <w:rsid w:val="253B017B"/>
    <w:rsid w:val="263F01CE"/>
    <w:rsid w:val="31210FA7"/>
    <w:rsid w:val="3301429C"/>
    <w:rsid w:val="34186CCF"/>
    <w:rsid w:val="35B06F66"/>
    <w:rsid w:val="46C35225"/>
    <w:rsid w:val="48B66C4C"/>
    <w:rsid w:val="4B2444D5"/>
    <w:rsid w:val="56630BCA"/>
    <w:rsid w:val="584E3BED"/>
    <w:rsid w:val="58AE4ECA"/>
    <w:rsid w:val="5FA91901"/>
    <w:rsid w:val="64F831CA"/>
    <w:rsid w:val="6624148B"/>
    <w:rsid w:val="70D54A2C"/>
    <w:rsid w:val="72A22A1E"/>
    <w:rsid w:val="7BA66DCE"/>
    <w:rsid w:val="7FA265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字符"/>
    <w:link w:val="2"/>
    <w:qFormat/>
    <w:locked/>
    <w:uiPriority w:val="99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0">
    <w:name w:val="标题 2 字符"/>
    <w:link w:val="3"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">
    <w:name w:val="页眉 字符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框文本 字符"/>
    <w:link w:val="4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854ed8ea-f62f-4325-91ef-aaed1e1b9af2</errorID>
      <errorWord>：</errorWord>
      <group>L1_Punc</group>
      <groupName>标点问题</groupName>
      <ability>L2_Punc</ability>
      <abilityName>标点符号检查</abilityName>
      <candidateList/>
      <explain/>
      <paraID>78C95E25</paraID>
      <start>25</start>
      <end>26</end>
      <status>ignored</status>
      <modifiedWord/>
      <trackRevisions>false</trackRevisions>
    </reviewItem>
    <reviewItem>
      <errorID>57a0739c-a32a-44ab-82d4-8e76f8eef76e</errorID>
      <errorWord>的</errorWord>
      <group>L1_Grammar</group>
      <groupName>语法问题</groupName>
      <ability>L2_Order</ability>
      <abilityName>语序不当</abilityName>
      <candidateList>
        <item>的的</item>
      </candidateList>
      <explain>句子可能没有遵循时空、逻辑顺序，或者介词、关联词等位置不当。</explain>
      <paraID>602DBA42</paraID>
      <start>82</start>
      <end>83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eace751-34ef-4e95-8e3d-8d3e982631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172</Characters>
  <Lines>13</Lines>
  <Paragraphs>17</Paragraphs>
  <TotalTime>2</TotalTime>
  <ScaleCrop>false</ScaleCrop>
  <LinksUpToDate>false</LinksUpToDate>
  <CharactersWithSpaces>252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2020-06-17T08:45:00Z</dcterms:created>
  <dc:creator>周亚中</dc:creator>
  <cp:lastModifiedBy>DENG</cp:lastModifiedBy>
  <cp:lastPrinted>2020-05-13T00:50:00Z</cp:lastPrinted>
  <dcterms:modified xsi:type="dcterms:W3CDTF">2026-07-07T03:53:36Z</dcterms:modified>
  <dc:title>附件2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31D30110DD6449F3A61E771550416DCC_13</vt:lpwstr>
  </property>
  <property fmtid="{D5CDD505-2E9C-101B-9397-08002B2CF9AE}" pid="4" name="KSOTemplateDocerSaveRecord">
    <vt:lpwstr>eyJoZGlkIjoiMGU2Mjc3ZWY5MzkwZDdlNGZkOGUyMDUzZmQyODhhMzEiLCJ1c2VySWQiOiIxNjQ0MTMwMSJ9</vt:lpwstr>
  </property>
</Properties>
</file>