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2</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同志为我公司参加贵单位组织的广西财经学院相思湖校区院部办公楼配电房防洪迁改项目勘察设计服务项目</w:t>
      </w:r>
      <w:bookmarkStart w:id="1" w:name="_GoBack"/>
      <w:bookmarkEnd w:id="1"/>
      <w:r>
        <w:rPr>
          <w:rFonts w:hint="eastAsia" w:ascii="仿宋_GB2312" w:hAnsi="仿宋_GB2312" w:eastAsia="仿宋_GB2312" w:cs="仿宋_GB2312"/>
          <w:sz w:val="32"/>
          <w:szCs w:val="32"/>
        </w:rPr>
        <w:t>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1A6DF0"/>
    <w:rsid w:val="00522A44"/>
    <w:rsid w:val="008445E6"/>
    <w:rsid w:val="00D07D0C"/>
    <w:rsid w:val="00DC1E21"/>
    <w:rsid w:val="0FEA4FAD"/>
    <w:rsid w:val="16281BB3"/>
    <w:rsid w:val="2121746C"/>
    <w:rsid w:val="5D573323"/>
    <w:rsid w:val="68524A12"/>
    <w:rsid w:val="6C991B0E"/>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uiPriority w:val="0"/>
    <w:rPr>
      <w:rFonts w:ascii="Calibri" w:hAnsi="Calibri" w:eastAsia="宋体" w:cs="Times New Roman"/>
      <w:kern w:val="2"/>
      <w:sz w:val="18"/>
      <w:szCs w:val="18"/>
    </w:rPr>
  </w:style>
  <w:style w:type="character" w:customStyle="1" w:styleId="8">
    <w:name w:val="页脚 字符"/>
    <w:basedOn w:val="6"/>
    <w:link w:val="2"/>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163</Words>
  <Characters>163</Characters>
  <Lines>15</Lines>
  <Paragraphs>16</Paragraphs>
  <TotalTime>0</TotalTime>
  <ScaleCrop>false</ScaleCrop>
  <LinksUpToDate>false</LinksUpToDate>
  <CharactersWithSpaces>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2025-09-27T09:32:00Z</dcterms:created>
  <dc:creator>快乐小钟</dc:creator>
  <cp:lastModifiedBy>快乐小钟</cp:lastModifiedBy>
  <dcterms:modified xsi:type="dcterms:W3CDTF">2026-08-11T07:22:03Z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7B29E6B383D6430AA836E813602A310B_11</vt:lpwstr>
  </property>
  <property fmtid="{D5CDD505-2E9C-101B-9397-08002B2CF9AE}" pid="4" name="KSOTemplateDocerSaveRecord">
    <vt:lpwstr>eyJoZGlkIjoiYzA4YTNkYmIzMzMwYmY5ODZiMDcwMTc0NDEwYzk3MTIiLCJ1c2VySWQiOiIzNTk0OTYzMDkifQ==</vt:lpwstr>
  </property>
</Properties>
</file>