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356" w:rsidRDefault="00CB3CE6">
      <w:pPr>
        <w:pStyle w:val="2"/>
        <w:spacing w:before="0" w:after="0" w:line="360" w:lineRule="auto"/>
        <w:rPr>
          <w:rFonts w:ascii="仿宋_GB2312" w:eastAsia="仿宋_GB2312" w:hAnsi="宋体" w:cs="宋体"/>
          <w:b w:val="0"/>
          <w:bCs w:val="0"/>
          <w:kern w:val="0"/>
        </w:rPr>
      </w:pPr>
      <w:bookmarkStart w:id="0" w:name="_Toc357157412"/>
      <w:bookmarkStart w:id="1" w:name="_Toc354479504"/>
      <w:bookmarkStart w:id="2" w:name="_Toc14301412"/>
      <w:bookmarkStart w:id="3" w:name="_Toc83280270"/>
      <w:bookmarkStart w:id="4" w:name="_Toc358477286"/>
      <w:r>
        <w:rPr>
          <w:rFonts w:ascii="仿宋_GB2312" w:eastAsia="仿宋_GB2312" w:hAnsi="宋体" w:cs="宋体" w:hint="eastAsia"/>
          <w:b w:val="0"/>
          <w:bCs w:val="0"/>
          <w:kern w:val="0"/>
        </w:rPr>
        <w:t>附件1：</w:t>
      </w:r>
    </w:p>
    <w:p w:rsidR="004C1356" w:rsidRDefault="00CB3CE6">
      <w:pPr>
        <w:pStyle w:val="2"/>
        <w:spacing w:before="0" w:after="0" w:line="360" w:lineRule="auto"/>
        <w:jc w:val="center"/>
        <w:rPr>
          <w:rFonts w:ascii="方正小标宋简体" w:eastAsia="方正小标宋简体" w:hAnsi="方正小标宋简体" w:cs="方正小标宋简体"/>
          <w:b w:val="0"/>
          <w:bCs w:val="0"/>
          <w:sz w:val="44"/>
          <w:szCs w:val="44"/>
        </w:rPr>
      </w:pPr>
      <w:bookmarkStart w:id="5" w:name="_GoBack"/>
      <w:bookmarkEnd w:id="5"/>
      <w:r>
        <w:rPr>
          <w:rFonts w:ascii="方正小标宋简体" w:eastAsia="方正小标宋简体" w:hAnsi="方正小标宋简体" w:cs="方正小标宋简体" w:hint="eastAsia"/>
          <w:b w:val="0"/>
          <w:bCs w:val="0"/>
          <w:sz w:val="44"/>
          <w:szCs w:val="44"/>
        </w:rPr>
        <w:t>报  价  表</w:t>
      </w:r>
      <w:bookmarkEnd w:id="0"/>
      <w:bookmarkEnd w:id="1"/>
      <w:bookmarkEnd w:id="2"/>
      <w:bookmarkEnd w:id="3"/>
      <w:bookmarkEnd w:id="4"/>
    </w:p>
    <w:p w:rsidR="004C1356" w:rsidRDefault="004C1356"/>
    <w:p w:rsidR="004C1356" w:rsidRDefault="00CB3CE6">
      <w:pPr>
        <w:spacing w:line="360" w:lineRule="auto"/>
        <w:outlineLvl w:val="0"/>
        <w:rPr>
          <w:rFonts w:ascii="仿宋" w:eastAsia="仿宋" w:hAnsi="仿宋" w:cs="仿宋"/>
          <w:szCs w:val="21"/>
        </w:rPr>
      </w:pPr>
      <w:bookmarkStart w:id="6" w:name="_Toc29599"/>
      <w:r>
        <w:rPr>
          <w:rFonts w:ascii="仿宋" w:eastAsia="仿宋" w:hAnsi="仿宋" w:cs="仿宋" w:hint="eastAsia"/>
          <w:szCs w:val="21"/>
        </w:rPr>
        <w:t>项目名称:</w:t>
      </w:r>
      <w:r>
        <w:rPr>
          <w:rFonts w:ascii="仿宋" w:eastAsia="仿宋" w:hAnsi="仿宋" w:cs="仿宋" w:hint="eastAsia"/>
          <w:szCs w:val="21"/>
          <w:u w:val="single"/>
        </w:rPr>
        <w:t xml:space="preserve">                                                </w:t>
      </w:r>
      <w:bookmarkEnd w:id="6"/>
      <w:r>
        <w:rPr>
          <w:rFonts w:ascii="仿宋" w:eastAsia="仿宋" w:hAnsi="仿宋" w:cs="仿宋" w:hint="eastAsia"/>
          <w:b/>
          <w:bCs/>
          <w:szCs w:val="21"/>
        </w:rPr>
        <w:t xml:space="preserve"> </w:t>
      </w:r>
      <w:r>
        <w:rPr>
          <w:rFonts w:ascii="仿宋" w:eastAsia="仿宋" w:hAnsi="仿宋" w:cs="仿宋" w:hint="eastAsia"/>
          <w:szCs w:val="21"/>
        </w:rPr>
        <w:t xml:space="preserve">                                     </w:t>
      </w:r>
    </w:p>
    <w:p w:rsidR="004C1356" w:rsidRDefault="00CB3CE6">
      <w:pPr>
        <w:spacing w:line="360" w:lineRule="auto"/>
        <w:ind w:leftChars="1700" w:left="5440" w:firstLineChars="1550" w:firstLine="4960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金</w:t>
      </w:r>
    </w:p>
    <w:tbl>
      <w:tblPr>
        <w:tblStyle w:val="a5"/>
        <w:tblW w:w="8817" w:type="dxa"/>
        <w:tblLook w:val="04A0" w:firstRow="1" w:lastRow="0" w:firstColumn="1" w:lastColumn="0" w:noHBand="0" w:noVBand="1"/>
      </w:tblPr>
      <w:tblGrid>
        <w:gridCol w:w="2267"/>
        <w:gridCol w:w="3046"/>
        <w:gridCol w:w="3504"/>
      </w:tblGrid>
      <w:tr w:rsidR="004C1356">
        <w:trPr>
          <w:trHeight w:val="751"/>
        </w:trPr>
        <w:tc>
          <w:tcPr>
            <w:tcW w:w="2267" w:type="dxa"/>
            <w:shd w:val="clear" w:color="auto" w:fill="auto"/>
            <w:vAlign w:val="center"/>
          </w:tcPr>
          <w:p w:rsidR="004C1356" w:rsidRDefault="00CB3CE6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货物名称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4C1356" w:rsidRDefault="00CF23E1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提货券</w:t>
            </w:r>
            <w:r w:rsidR="00CB3CE6">
              <w:rPr>
                <w:rFonts w:ascii="仿宋" w:eastAsia="仿宋" w:hAnsi="仿宋" w:cs="仿宋" w:hint="eastAsia"/>
                <w:b/>
                <w:bCs/>
                <w:szCs w:val="21"/>
              </w:rPr>
              <w:t>券面价值（元）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4C1356" w:rsidRDefault="00CB3CE6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备注</w:t>
            </w:r>
          </w:p>
        </w:tc>
      </w:tr>
      <w:tr w:rsidR="004C1356">
        <w:trPr>
          <w:trHeight w:val="713"/>
        </w:trPr>
        <w:tc>
          <w:tcPr>
            <w:tcW w:w="2267" w:type="dxa"/>
            <w:vAlign w:val="center"/>
          </w:tcPr>
          <w:p w:rsidR="004C1356" w:rsidRDefault="00CF23E1">
            <w:pPr>
              <w:spacing w:line="300" w:lineRule="exact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提货券</w:t>
            </w:r>
          </w:p>
        </w:tc>
        <w:tc>
          <w:tcPr>
            <w:tcW w:w="3046" w:type="dxa"/>
          </w:tcPr>
          <w:p w:rsidR="004C1356" w:rsidRDefault="004C1356">
            <w:pPr>
              <w:spacing w:line="300" w:lineRule="exac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504" w:type="dxa"/>
          </w:tcPr>
          <w:p w:rsidR="004C1356" w:rsidRDefault="004C1356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</w:p>
        </w:tc>
      </w:tr>
    </w:tbl>
    <w:p w:rsidR="004C1356" w:rsidRDefault="004C1356">
      <w:pPr>
        <w:spacing w:line="300" w:lineRule="exact"/>
        <w:rPr>
          <w:rFonts w:ascii="仿宋" w:eastAsia="仿宋" w:hAnsi="仿宋" w:cs="仿宋"/>
          <w:szCs w:val="21"/>
        </w:rPr>
      </w:pPr>
    </w:p>
    <w:p w:rsidR="004C1356" w:rsidRDefault="00CB3CE6">
      <w:pPr>
        <w:spacing w:line="520" w:lineRule="exact"/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注：1.所有价格均用人民币表示，报价金额为整数，单位为元。</w:t>
      </w:r>
    </w:p>
    <w:p w:rsidR="004C1356" w:rsidRDefault="00CB3CE6">
      <w:pPr>
        <w:spacing w:line="520" w:lineRule="exact"/>
        <w:ind w:firstLineChars="200" w:firstLine="560"/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2.必须按此表格式中的对应栏目内容填写，字迹必须清楚，凡字迹潦草不清楚、无法辨认或字迹有歧义的，作无效报价处理。</w:t>
      </w:r>
    </w:p>
    <w:p w:rsidR="004C1356" w:rsidRDefault="00CB3CE6">
      <w:pPr>
        <w:spacing w:line="520" w:lineRule="exact"/>
        <w:ind w:firstLineChars="200" w:firstLine="560"/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3.不提供本报价表的，作无效报价处理。</w:t>
      </w:r>
    </w:p>
    <w:p w:rsidR="004C1356" w:rsidRDefault="00CB3CE6">
      <w:pPr>
        <w:spacing w:line="520" w:lineRule="exact"/>
        <w:ind w:firstLineChars="200" w:firstLine="560"/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4.报价低于本项目预算单价200元的，作无效报价处理。</w:t>
      </w:r>
    </w:p>
    <w:p w:rsidR="004C1356" w:rsidRDefault="004C1356">
      <w:pPr>
        <w:pStyle w:val="a3"/>
        <w:spacing w:line="600" w:lineRule="exact"/>
        <w:ind w:firstLineChars="400" w:firstLine="1120"/>
        <w:rPr>
          <w:rFonts w:ascii="仿宋_GB2312" w:hAnsi="仿宋_GB2312" w:cs="仿宋_GB2312"/>
          <w:sz w:val="28"/>
          <w:szCs w:val="28"/>
        </w:rPr>
      </w:pPr>
    </w:p>
    <w:p w:rsidR="004C1356" w:rsidRDefault="00CB3CE6">
      <w:pPr>
        <w:pStyle w:val="a3"/>
        <w:spacing w:line="600" w:lineRule="exact"/>
        <w:ind w:firstLineChars="400" w:firstLine="1120"/>
        <w:rPr>
          <w:rFonts w:ascii="仿宋" w:eastAsia="仿宋" w:hAnsi="仿宋" w:cs="仿宋"/>
          <w:szCs w:val="32"/>
          <w:u w:val="single"/>
        </w:rPr>
      </w:pPr>
      <w:r>
        <w:rPr>
          <w:rFonts w:ascii="仿宋_GB2312" w:hAnsi="仿宋_GB2312" w:cs="仿宋_GB2312" w:hint="eastAsia"/>
          <w:sz w:val="28"/>
          <w:szCs w:val="28"/>
        </w:rPr>
        <w:t>法定代表人或法定代表人授权代表（签字）:</w:t>
      </w:r>
      <w:r>
        <w:rPr>
          <w:rFonts w:ascii="仿宋" w:eastAsia="仿宋" w:hAnsi="仿宋" w:cs="仿宋" w:hint="eastAsia"/>
          <w:szCs w:val="32"/>
          <w:u w:val="single"/>
        </w:rPr>
        <w:t xml:space="preserve">              </w:t>
      </w:r>
    </w:p>
    <w:p w:rsidR="004C1356" w:rsidRDefault="00CB3CE6">
      <w:pPr>
        <w:pStyle w:val="a3"/>
        <w:spacing w:line="600" w:lineRule="exact"/>
        <w:ind w:firstLineChars="400" w:firstLine="1120"/>
        <w:rPr>
          <w:rFonts w:ascii="仿宋" w:eastAsia="仿宋" w:hAnsi="仿宋" w:cs="仿宋"/>
          <w:szCs w:val="32"/>
          <w:u w:val="single"/>
        </w:rPr>
      </w:pPr>
      <w:r>
        <w:rPr>
          <w:rFonts w:ascii="仿宋_GB2312" w:hAnsi="仿宋_GB2312" w:cs="仿宋_GB2312" w:hint="eastAsia"/>
          <w:sz w:val="28"/>
          <w:szCs w:val="28"/>
        </w:rPr>
        <w:t>供应商名称（签章）：</w:t>
      </w:r>
      <w:r>
        <w:rPr>
          <w:rFonts w:ascii="仿宋" w:eastAsia="仿宋" w:hAnsi="仿宋" w:cs="仿宋" w:hint="eastAsia"/>
          <w:szCs w:val="32"/>
          <w:u w:val="single"/>
        </w:rPr>
        <w:t xml:space="preserve">                                 </w:t>
      </w:r>
    </w:p>
    <w:p w:rsidR="004C1356" w:rsidRDefault="00CB3CE6">
      <w:pPr>
        <w:spacing w:line="600" w:lineRule="exact"/>
        <w:ind w:firstLineChars="400" w:firstLine="1120"/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日期</w:t>
      </w:r>
      <w:r>
        <w:rPr>
          <w:rFonts w:ascii="仿宋" w:eastAsia="仿宋" w:hAnsi="仿宋" w:cs="仿宋" w:hint="eastAsia"/>
          <w:szCs w:val="32"/>
        </w:rPr>
        <w:t>：</w:t>
      </w:r>
      <w:r>
        <w:rPr>
          <w:rFonts w:ascii="仿宋" w:eastAsia="仿宋" w:hAnsi="仿宋" w:cs="仿宋" w:hint="eastAsia"/>
          <w:szCs w:val="32"/>
          <w:u w:val="single"/>
        </w:rPr>
        <w:t xml:space="preserve">     </w:t>
      </w:r>
      <w:r>
        <w:rPr>
          <w:rFonts w:ascii="仿宋_GB2312" w:hAnsi="仿宋_GB2312" w:cs="仿宋_GB2312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Cs w:val="32"/>
          <w:u w:val="single"/>
        </w:rPr>
        <w:t xml:space="preserve">     </w:t>
      </w:r>
      <w:r>
        <w:rPr>
          <w:rFonts w:ascii="仿宋_GB2312" w:hAnsi="仿宋_GB2312" w:cs="仿宋_GB2312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Cs w:val="32"/>
          <w:u w:val="single"/>
        </w:rPr>
        <w:t xml:space="preserve">    </w:t>
      </w:r>
      <w:r>
        <w:rPr>
          <w:rFonts w:ascii="仿宋_GB2312" w:hAnsi="仿宋_GB2312" w:cs="仿宋_GB2312" w:hint="eastAsia"/>
          <w:sz w:val="28"/>
          <w:szCs w:val="28"/>
        </w:rPr>
        <w:t>日</w:t>
      </w:r>
    </w:p>
    <w:p w:rsidR="004C1356" w:rsidRDefault="004C1356">
      <w:pPr>
        <w:spacing w:line="600" w:lineRule="exact"/>
        <w:rPr>
          <w:rFonts w:ascii="仿宋_GB2312" w:hAnsi="仿宋_GB2312" w:cs="仿宋_GB2312"/>
          <w:sz w:val="28"/>
          <w:szCs w:val="28"/>
        </w:rPr>
      </w:pPr>
    </w:p>
    <w:p w:rsidR="004C1356" w:rsidRDefault="004C1356">
      <w:pPr>
        <w:spacing w:line="600" w:lineRule="exact"/>
        <w:rPr>
          <w:rFonts w:ascii="仿宋_GB2312" w:hAnsi="仿宋_GB2312" w:cs="仿宋_GB2312"/>
          <w:sz w:val="28"/>
          <w:szCs w:val="28"/>
        </w:rPr>
      </w:pPr>
    </w:p>
    <w:p w:rsidR="004C1356" w:rsidRDefault="004C1356">
      <w:pPr>
        <w:spacing w:line="600" w:lineRule="exact"/>
        <w:rPr>
          <w:rFonts w:ascii="仿宋_GB2312" w:hAnsi="仿宋_GB2312" w:cs="仿宋_GB2312"/>
          <w:sz w:val="28"/>
          <w:szCs w:val="28"/>
        </w:rPr>
      </w:pPr>
    </w:p>
    <w:p w:rsidR="004C1356" w:rsidRDefault="004C1356"/>
    <w:sectPr w:rsidR="004C1356">
      <w:footerReference w:type="default" r:id="rId6"/>
      <w:pgSz w:w="11906" w:h="16838"/>
      <w:pgMar w:top="2098" w:right="1418" w:bottom="170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9F3" w:rsidRDefault="001409F3">
      <w:pPr>
        <w:spacing w:line="240" w:lineRule="auto"/>
      </w:pPr>
      <w:r>
        <w:separator/>
      </w:r>
    </w:p>
  </w:endnote>
  <w:endnote w:type="continuationSeparator" w:id="0">
    <w:p w:rsidR="001409F3" w:rsidRDefault="001409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7023206"/>
    </w:sdtPr>
    <w:sdtEndPr/>
    <w:sdtContent>
      <w:p w:rsidR="004C1356" w:rsidRDefault="00CB3CE6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4D6" w:rsidRPr="003144D6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4C1356" w:rsidRDefault="004C135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9F3" w:rsidRDefault="001409F3">
      <w:pPr>
        <w:spacing w:line="240" w:lineRule="auto"/>
      </w:pPr>
      <w:r>
        <w:separator/>
      </w:r>
    </w:p>
  </w:footnote>
  <w:footnote w:type="continuationSeparator" w:id="0">
    <w:p w:rsidR="001409F3" w:rsidRDefault="001409F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A4D87"/>
    <w:rsid w:val="001409F3"/>
    <w:rsid w:val="003144D6"/>
    <w:rsid w:val="004C1356"/>
    <w:rsid w:val="00A24182"/>
    <w:rsid w:val="00CB3CE6"/>
    <w:rsid w:val="00CF23E1"/>
    <w:rsid w:val="25AA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158ED0"/>
  <w15:docId w15:val="{493389ED-B2CF-4680-AEF4-B350FDA1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560" w:lineRule="exact"/>
      <w:jc w:val="both"/>
    </w:pPr>
    <w:rPr>
      <w:rFonts w:eastAsia="仿宋_GB2312"/>
      <w:kern w:val="2"/>
      <w:sz w:val="32"/>
      <w:szCs w:val="22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CF23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CF23E1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王雨</dc:creator>
  <cp:lastModifiedBy>Administrator</cp:lastModifiedBy>
  <cp:revision>4</cp:revision>
  <dcterms:created xsi:type="dcterms:W3CDTF">2026-06-04T06:57:00Z</dcterms:created>
  <dcterms:modified xsi:type="dcterms:W3CDTF">2026-07-07T01:50:00Z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CFABE09A96AC46FE8CE4C1E0F7D0C130_11</vt:lpwstr>
  </property>
  <property fmtid="{D5CDD505-2E9C-101B-9397-08002B2CF9AE}" pid="4" name="KSOTemplateDocerSaveRecord">
    <vt:lpwstr>eyJoZGlkIjoiMjE0YTlkNTk3NDliNDMyYzZlYTFjZTBjODQyOWFjOTUiLCJ1c2VySWQiOiI3MzE4NzY1OTAifQ==</vt:lpwstr>
  </property>
</Properties>
</file>