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“蓝海杯”财经论文大赛参赛论文格式要求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70" w:firstLineChars="196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Hans"/>
        </w:rPr>
        <w:t>一、题目、摘要和关键字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篇名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Hans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一般不超过20字，必要时可加副标题，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黑体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Hans"/>
        </w:rPr>
        <w:t>三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号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Hans"/>
        </w:rPr>
        <w:t>居中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作者：作者姓名、电话号码和E-mail地址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Hans"/>
        </w:rPr>
        <w:t>[摘要]（黑体小四号）：350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Hans"/>
        </w:rPr>
        <w:t>-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Hans"/>
        </w:rPr>
        <w:t>400字，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宋体小四号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Hans"/>
        </w:rPr>
        <w:t>[关键词]（黑体小四号）：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Hans"/>
        </w:rPr>
        <w:t>3-5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Hans"/>
        </w:rPr>
        <w:t>个关键词，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宋体小四号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70" w:firstLineChars="196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Hans"/>
        </w:rPr>
        <w:t>二、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正文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Hans"/>
        </w:rPr>
        <w:t>字体字号：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一级标题，宋体四号加粗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eastAsia="zh-CN"/>
        </w:rPr>
        <w:t>，居中，段前间距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1 行，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eastAsia="zh-CN"/>
        </w:rPr>
        <w:t>段后间距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0.5行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；二级标题，宋体小四号加粗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eastAsia="zh-CN"/>
        </w:rPr>
        <w:t>，居左，前空两个汉字字符，段前间距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0.5行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；三级标题，宋体小四号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eastAsia="zh-CN"/>
        </w:rPr>
        <w:t>，居左，前空两个汉字字符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；正文及参考文献，宋体小四号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eastAsia="zh-CN"/>
        </w:rPr>
        <w:t>，行间距为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1.5倍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；注释，宋体五号。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Hans"/>
        </w:rPr>
        <w:t>标题：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标题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Hans"/>
        </w:rPr>
        <w:t>按照“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一、……（一）……1．……（1）……①……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Hans"/>
        </w:rPr>
        <w:t>”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Hans"/>
        </w:rPr>
        <w:t>样式书写。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正文中第一、二、三级标题末尾不书写任何标点符号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文中的数字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Hans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除作为词素外，应使用阿拉伯数字。数字表示方法应前后一致。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图、表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Hans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图、表与正文之间要（上、下各）有一行（宋体小四号）的距离。图序及图名居中置于图的下方，表序及表名置于表的上方，字体均为宋体五号。图序和表序分别在全文中进行统一编号，图、表中的内容采用宋体五号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70" w:firstLineChars="196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Hans"/>
        </w:rPr>
        <w:t>三、脚注和参考文献体例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实行注释和参考文献分离制度。注释是对正文中的某一特定内容所进行的进一步解释或补充说明；参考文献是作者在正文中直接引用的文献书目，包括专著、编著、译著、论文集、学位论文、期刊文章、报纸文章、电子文献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注释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一律采用脚注，每页注释单独排序，以圈码①、②、③等表示。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参考文献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一律采用尾注，所有的参考文献连续排序，以方括号［1］［2］［3］等表示，与正文中的标识一一对应，具体标注内容及范例见下。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专著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[1]刘国钧,陈绍业,王凤翥.图书馆目录[M].北京:高等教育出版社,1957:15－18.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[2]G.昂温,P.S.昂温.外国出版史[M].陈生铮,译.北京:中国书籍出版社,1988.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2.析出文献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[3]钟文发.非线性规划在可燃毒物配置中的应用[C]//赵玮.运筹学的理论与应用—中国运筹学会第五届大会论文集.西安:西安电子科技大学出版社,1996:468－471.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3.期刊文章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[4]闵周植.“东方美学的前景”笔谈——全球化时代东方美学的角色[J].文史哲,2001(1):16－18.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4.报纸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[5]温恒福.从创新教育走向教育创新[N].中国教育报,2002-12-21(4)．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5.学位论文：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[6]王琼.人民币汇率与股价关系分实证研究[D].南京：南京师范大学,2008．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6.电子文献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82828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[7]萧钰.出版业信息化迈入快车道[EB/OL].(2001-12-19)[2002-04-15].http://www.booktide.com/news/20011219/200112190019.html.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0726AD"/>
    <w:multiLevelType w:val="singleLevel"/>
    <w:tmpl w:val="770726A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Y2NlZjM4NGQzMzAyNTdmYWY0Njg5ZDZiNzc5MjcifQ=="/>
  </w:docVars>
  <w:rsids>
    <w:rsidRoot w:val="0053746C"/>
    <w:rsid w:val="0053746C"/>
    <w:rsid w:val="071C6FC5"/>
    <w:rsid w:val="0F131FBF"/>
    <w:rsid w:val="16E6314C"/>
    <w:rsid w:val="28D32316"/>
    <w:rsid w:val="30C61BCC"/>
    <w:rsid w:val="391F74AE"/>
    <w:rsid w:val="3CA63C49"/>
    <w:rsid w:val="42936521"/>
    <w:rsid w:val="454B1318"/>
    <w:rsid w:val="490730D2"/>
    <w:rsid w:val="4D677E3B"/>
    <w:rsid w:val="534E1882"/>
    <w:rsid w:val="5410398C"/>
    <w:rsid w:val="59B77A55"/>
    <w:rsid w:val="5AB01813"/>
    <w:rsid w:val="64CE5989"/>
    <w:rsid w:val="678F4951"/>
    <w:rsid w:val="68726545"/>
    <w:rsid w:val="6F86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0000FF"/>
      <w:u w:val="none"/>
    </w:rPr>
  </w:style>
  <w:style w:type="paragraph" w:customStyle="1" w:styleId="11">
    <w:name w:val="_Style 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_Style 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1761</Words>
  <Characters>2017</Characters>
  <Lines>0</Lines>
  <Paragraphs>0</Paragraphs>
  <TotalTime>6</TotalTime>
  <ScaleCrop>false</ScaleCrop>
  <LinksUpToDate>false</LinksUpToDate>
  <CharactersWithSpaces>2055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2022-06-21T02:33:00Z</dcterms:created>
  <dc:creator>WPS_1466765580</dc:creator>
  <cp:lastModifiedBy>WPS_1466765580</cp:lastModifiedBy>
  <dcterms:modified xsi:type="dcterms:W3CDTF">2023-07-12T01:36:58Z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EC925DA51D4348CB99014B5105C7E9BD_13</vt:lpwstr>
  </property>
</Properties>
</file>